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494">
        <w:rPr>
          <w:rFonts w:ascii="Times New Roman" w:hAnsi="Times New Roman"/>
          <w:sz w:val="24"/>
          <w:szCs w:val="24"/>
        </w:rPr>
        <w:t>«Утверждаю»</w:t>
      </w:r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1494">
        <w:rPr>
          <w:rFonts w:ascii="Times New Roman" w:hAnsi="Times New Roman"/>
          <w:sz w:val="24"/>
          <w:szCs w:val="24"/>
        </w:rPr>
        <w:t>Директор  ОГКУ</w:t>
      </w:r>
      <w:proofErr w:type="gramEnd"/>
      <w:r w:rsidRPr="00E11494">
        <w:rPr>
          <w:rFonts w:ascii="Times New Roman" w:hAnsi="Times New Roman"/>
          <w:sz w:val="24"/>
          <w:szCs w:val="24"/>
        </w:rPr>
        <w:t xml:space="preserve"> СО</w:t>
      </w:r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494">
        <w:rPr>
          <w:rFonts w:ascii="Times New Roman" w:hAnsi="Times New Roman"/>
          <w:sz w:val="24"/>
          <w:szCs w:val="24"/>
        </w:rPr>
        <w:t>«Центр помощи детям,</w:t>
      </w:r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494">
        <w:rPr>
          <w:rFonts w:ascii="Times New Roman" w:hAnsi="Times New Roman"/>
          <w:sz w:val="24"/>
          <w:szCs w:val="24"/>
        </w:rPr>
        <w:t xml:space="preserve">оставшимся без попечения родителей, </w:t>
      </w:r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1494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11494">
        <w:rPr>
          <w:rFonts w:ascii="Times New Roman" w:hAnsi="Times New Roman"/>
          <w:sz w:val="24"/>
          <w:szCs w:val="24"/>
        </w:rPr>
        <w:t xml:space="preserve"> района»</w:t>
      </w:r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494">
        <w:rPr>
          <w:rFonts w:ascii="Times New Roman" w:hAnsi="Times New Roman"/>
          <w:sz w:val="24"/>
          <w:szCs w:val="24"/>
        </w:rPr>
        <w:t xml:space="preserve">О.В </w:t>
      </w:r>
      <w:proofErr w:type="spellStart"/>
      <w:r w:rsidRPr="00E11494">
        <w:rPr>
          <w:rFonts w:ascii="Times New Roman" w:hAnsi="Times New Roman"/>
          <w:sz w:val="24"/>
          <w:szCs w:val="24"/>
        </w:rPr>
        <w:t>Раздобудкина</w:t>
      </w:r>
      <w:proofErr w:type="spellEnd"/>
    </w:p>
    <w:p w:rsidR="00CD5E1E" w:rsidRPr="00E11494" w:rsidRDefault="00CD5E1E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494">
        <w:rPr>
          <w:rFonts w:ascii="Times New Roman" w:hAnsi="Times New Roman"/>
          <w:sz w:val="24"/>
          <w:szCs w:val="24"/>
        </w:rPr>
        <w:t>_________________________</w:t>
      </w:r>
    </w:p>
    <w:p w:rsidR="00CD5E1E" w:rsidRPr="00E11494" w:rsidRDefault="0053430C" w:rsidP="00CD5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«___»________________2023</w:t>
      </w:r>
      <w:r w:rsidR="00CD5E1E" w:rsidRPr="00E11494">
        <w:rPr>
          <w:rFonts w:ascii="Times New Roman" w:hAnsi="Times New Roman"/>
          <w:sz w:val="24"/>
          <w:szCs w:val="24"/>
        </w:rPr>
        <w:t>г.</w:t>
      </w:r>
    </w:p>
    <w:p w:rsidR="00CD5E1E" w:rsidRPr="00E11494" w:rsidRDefault="00CD5E1E" w:rsidP="00CD5E1E">
      <w:pPr>
        <w:spacing w:after="0"/>
        <w:rPr>
          <w:rFonts w:ascii="Times New Roman" w:hAnsi="Times New Roman"/>
          <w:sz w:val="24"/>
          <w:szCs w:val="24"/>
        </w:rPr>
      </w:pPr>
    </w:p>
    <w:p w:rsidR="00CD5E1E" w:rsidRPr="00E11494" w:rsidRDefault="00CD5E1E" w:rsidP="00CD5E1E">
      <w:pPr>
        <w:spacing w:after="0"/>
        <w:rPr>
          <w:rFonts w:ascii="Times New Roman" w:hAnsi="Times New Roman"/>
          <w:sz w:val="24"/>
          <w:szCs w:val="24"/>
        </w:rPr>
      </w:pPr>
    </w:p>
    <w:p w:rsidR="00CD5E1E" w:rsidRPr="00E11494" w:rsidRDefault="00CD5E1E" w:rsidP="00CD5E1E">
      <w:pPr>
        <w:spacing w:after="0"/>
        <w:rPr>
          <w:rFonts w:ascii="Times New Roman" w:hAnsi="Times New Roman"/>
          <w:sz w:val="24"/>
          <w:szCs w:val="24"/>
        </w:rPr>
      </w:pPr>
    </w:p>
    <w:p w:rsidR="00142575" w:rsidRDefault="0053430C" w:rsidP="00142575">
      <w:pPr>
        <w:tabs>
          <w:tab w:val="left" w:pos="522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24"/>
        </w:rPr>
        <w:t>Отчет по п</w:t>
      </w:r>
      <w:r w:rsidR="00CD5E1E" w:rsidRPr="00CD5E1E">
        <w:rPr>
          <w:rFonts w:ascii="Times New Roman" w:hAnsi="Times New Roman"/>
          <w:b/>
          <w:sz w:val="36"/>
          <w:szCs w:val="24"/>
        </w:rPr>
        <w:t>лан</w:t>
      </w:r>
      <w:r>
        <w:rPr>
          <w:rFonts w:ascii="Times New Roman" w:hAnsi="Times New Roman"/>
          <w:b/>
          <w:sz w:val="36"/>
          <w:szCs w:val="24"/>
        </w:rPr>
        <w:t>у</w:t>
      </w:r>
      <w:r w:rsidR="00CD5E1E" w:rsidRPr="00CD5E1E">
        <w:rPr>
          <w:rFonts w:ascii="Times New Roman" w:hAnsi="Times New Roman"/>
          <w:b/>
          <w:sz w:val="36"/>
          <w:szCs w:val="24"/>
        </w:rPr>
        <w:t xml:space="preserve"> мероприятий</w:t>
      </w:r>
      <w:r w:rsidR="00142575">
        <w:rPr>
          <w:rFonts w:ascii="Times New Roman" w:hAnsi="Times New Roman"/>
          <w:b/>
          <w:sz w:val="40"/>
          <w:szCs w:val="40"/>
        </w:rPr>
        <w:t xml:space="preserve"> </w:t>
      </w:r>
    </w:p>
    <w:p w:rsidR="00CD5E1E" w:rsidRPr="00142575" w:rsidRDefault="00142575" w:rsidP="00142575">
      <w:pPr>
        <w:tabs>
          <w:tab w:val="left" w:pos="522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отделения диагностики и социальной реабилитации </w:t>
      </w:r>
    </w:p>
    <w:p w:rsidR="00CD5E1E" w:rsidRPr="00CD5E1E" w:rsidRDefault="00CD5E1E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CD5E1E">
        <w:rPr>
          <w:rFonts w:ascii="Times New Roman" w:hAnsi="Times New Roman"/>
          <w:b/>
          <w:sz w:val="36"/>
          <w:szCs w:val="24"/>
        </w:rPr>
        <w:t xml:space="preserve"> по профилактике самовольных уходов воспитанников учреждения</w:t>
      </w:r>
    </w:p>
    <w:p w:rsidR="00CD5E1E" w:rsidRDefault="0053430C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за 6 месяцев 2023г.</w:t>
      </w:r>
    </w:p>
    <w:p w:rsidR="00CD5E1E" w:rsidRDefault="00CD5E1E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CD5E1E" w:rsidRDefault="00CD5E1E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CD5E1E" w:rsidRDefault="00CD5E1E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CD5E1E" w:rsidRDefault="00CD5E1E" w:rsidP="00142575">
      <w:pPr>
        <w:tabs>
          <w:tab w:val="left" w:pos="5355"/>
        </w:tabs>
        <w:spacing w:after="0"/>
        <w:rPr>
          <w:rFonts w:ascii="Times New Roman" w:hAnsi="Times New Roman"/>
          <w:b/>
          <w:sz w:val="36"/>
          <w:szCs w:val="24"/>
        </w:rPr>
      </w:pPr>
    </w:p>
    <w:p w:rsidR="00142575" w:rsidRDefault="00142575" w:rsidP="00142575">
      <w:pPr>
        <w:tabs>
          <w:tab w:val="left" w:pos="5355"/>
        </w:tabs>
        <w:spacing w:after="0"/>
        <w:rPr>
          <w:rFonts w:ascii="Times New Roman" w:hAnsi="Times New Roman"/>
          <w:b/>
          <w:sz w:val="36"/>
          <w:szCs w:val="24"/>
        </w:rPr>
      </w:pPr>
    </w:p>
    <w:p w:rsidR="00CD5E1E" w:rsidRDefault="00CD5E1E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3430C" w:rsidRDefault="0053430C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3430C" w:rsidRDefault="0053430C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3430C" w:rsidRDefault="0053430C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53430C" w:rsidRDefault="0053430C" w:rsidP="00CD5E1E">
      <w:pPr>
        <w:tabs>
          <w:tab w:val="left" w:pos="5355"/>
        </w:tabs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6584"/>
        <w:gridCol w:w="2429"/>
        <w:gridCol w:w="2347"/>
        <w:gridCol w:w="2510"/>
      </w:tblGrid>
      <w:tr w:rsidR="00CD5E1E" w:rsidRPr="00CD5E1E" w:rsidTr="00206B67">
        <w:tc>
          <w:tcPr>
            <w:tcW w:w="690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4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1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29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1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7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1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0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E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5E1E" w:rsidTr="00206B67">
        <w:tc>
          <w:tcPr>
            <w:tcW w:w="690" w:type="dxa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70" w:type="dxa"/>
            <w:gridSpan w:val="4"/>
          </w:tcPr>
          <w:p w:rsidR="00CD5E1E" w:rsidRPr="00CD5E1E" w:rsidRDefault="00CD5E1E" w:rsidP="00CD5E1E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0A23AE" w:rsidRPr="000A23AE" w:rsidTr="00206B67">
        <w:tc>
          <w:tcPr>
            <w:tcW w:w="690" w:type="dxa"/>
          </w:tcPr>
          <w:p w:rsidR="00CD5E1E" w:rsidRPr="000A23AE" w:rsidRDefault="00142575" w:rsidP="00CD5E1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84" w:type="dxa"/>
          </w:tcPr>
          <w:p w:rsidR="00CD5E1E" w:rsidRPr="000A23AE" w:rsidRDefault="00CD5E1E" w:rsidP="00D67B7D">
            <w:pPr>
              <w:pStyle w:val="TableParagraph"/>
              <w:rPr>
                <w:sz w:val="24"/>
                <w:szCs w:val="24"/>
              </w:rPr>
            </w:pPr>
            <w:r w:rsidRPr="000A23AE">
              <w:rPr>
                <w:w w:val="95"/>
                <w:sz w:val="24"/>
                <w:szCs w:val="24"/>
              </w:rPr>
              <w:t>Взаимодействие</w:t>
            </w:r>
            <w:r w:rsidRPr="000A23AE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с</w:t>
            </w:r>
            <w:r w:rsidRPr="000A23AE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0A23AE">
              <w:rPr>
                <w:w w:val="95"/>
                <w:sz w:val="24"/>
                <w:szCs w:val="24"/>
              </w:rPr>
              <w:t>КДНиЗП</w:t>
            </w:r>
            <w:proofErr w:type="spellEnd"/>
            <w:r w:rsidRPr="000A23AE">
              <w:rPr>
                <w:w w:val="95"/>
                <w:sz w:val="24"/>
                <w:szCs w:val="24"/>
              </w:rPr>
              <w:t>,</w:t>
            </w:r>
            <w:r w:rsidRPr="000A23A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образовательными</w:t>
            </w:r>
          </w:p>
          <w:p w:rsidR="00CD5E1E" w:rsidRPr="000A23AE" w:rsidRDefault="00CD5E1E" w:rsidP="00D67B7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учреждениями</w:t>
            </w:r>
            <w:r w:rsidRPr="000A23AE">
              <w:rPr>
                <w:rFonts w:ascii="Times New Roman" w:hAnsi="Times New Roman"/>
                <w:spacing w:val="4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города,</w:t>
            </w:r>
            <w:r w:rsidRPr="000A23AE">
              <w:rPr>
                <w:rFonts w:ascii="Times New Roman" w:hAnsi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отделом</w:t>
            </w:r>
            <w:r w:rsidRPr="000A23A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полиции</w:t>
            </w:r>
          </w:p>
        </w:tc>
        <w:tc>
          <w:tcPr>
            <w:tcW w:w="2429" w:type="dxa"/>
          </w:tcPr>
          <w:p w:rsidR="00CD5E1E" w:rsidRPr="000A23AE" w:rsidRDefault="00CD5E1E" w:rsidP="00CD5E1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В течение года, при проведении ИПР с н/л, состоящими на внутреннем учете</w:t>
            </w:r>
          </w:p>
        </w:tc>
        <w:tc>
          <w:tcPr>
            <w:tcW w:w="2347" w:type="dxa"/>
          </w:tcPr>
          <w:p w:rsidR="00CD5E1E" w:rsidRPr="000A23AE" w:rsidRDefault="00CD5E1E" w:rsidP="00CD5E1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CD5E1E" w:rsidRPr="000A23AE" w:rsidRDefault="00CD5E1E" w:rsidP="00CD5E1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3AE">
              <w:rPr>
                <w:rFonts w:ascii="Times New Roman" w:hAnsi="Times New Roman"/>
                <w:sz w:val="24"/>
                <w:szCs w:val="24"/>
              </w:rPr>
              <w:t>Зав.отделением</w:t>
            </w:r>
            <w:proofErr w:type="spellEnd"/>
            <w:r w:rsidRPr="000A23AE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реабилитации, социальный педагог</w:t>
            </w:r>
          </w:p>
        </w:tc>
      </w:tr>
      <w:tr w:rsidR="000A23AE" w:rsidRPr="000A23AE" w:rsidTr="004A5924">
        <w:tc>
          <w:tcPr>
            <w:tcW w:w="14560" w:type="dxa"/>
            <w:gridSpan w:val="5"/>
          </w:tcPr>
          <w:p w:rsidR="00164330" w:rsidRPr="000A23AE" w:rsidRDefault="00164330" w:rsidP="00164330">
            <w:pPr>
              <w:pStyle w:val="TableParagraph"/>
              <w:rPr>
                <w:w w:val="90"/>
                <w:sz w:val="24"/>
                <w:szCs w:val="24"/>
              </w:rPr>
            </w:pPr>
            <w:proofErr w:type="spellStart"/>
            <w:r w:rsidRPr="000A23AE">
              <w:rPr>
                <w:sz w:val="24"/>
                <w:szCs w:val="24"/>
              </w:rPr>
              <w:t>Планово</w:t>
            </w:r>
            <w:proofErr w:type="spellEnd"/>
            <w:r w:rsidRPr="000A23AE">
              <w:rPr>
                <w:sz w:val="24"/>
                <w:szCs w:val="24"/>
              </w:rPr>
              <w:t xml:space="preserve"> – 2 раза в год, а также при выявлении нарушений исполнения требований</w:t>
            </w:r>
            <w:r w:rsidRPr="000A23AE">
              <w:rPr>
                <w:w w:val="95"/>
                <w:sz w:val="24"/>
                <w:szCs w:val="24"/>
              </w:rPr>
              <w:t xml:space="preserve"> проведены</w:t>
            </w:r>
            <w:r w:rsidRPr="000A23AE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инструктажи</w:t>
            </w:r>
            <w:r w:rsidRPr="000A23AE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для</w:t>
            </w:r>
            <w:r w:rsidRPr="000A23A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сотрудников по самовольным уходам не</w:t>
            </w:r>
            <w:r w:rsidR="0053430C">
              <w:rPr>
                <w:w w:val="95"/>
                <w:sz w:val="24"/>
                <w:szCs w:val="24"/>
              </w:rPr>
              <w:t>совершеннолетних. В течении 6 месяцев проведено 4</w:t>
            </w:r>
            <w:r w:rsidRPr="000A23AE">
              <w:rPr>
                <w:w w:val="95"/>
                <w:sz w:val="24"/>
                <w:szCs w:val="24"/>
              </w:rPr>
              <w:t xml:space="preserve"> консультации</w:t>
            </w:r>
            <w:r w:rsidRPr="000A23AE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для</w:t>
            </w:r>
            <w:r w:rsidRPr="000A23AE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вновь</w:t>
            </w:r>
            <w:r w:rsidRPr="000A23AE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принимаемых</w:t>
            </w:r>
            <w:r w:rsidRPr="000A23AE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сотрудников</w:t>
            </w:r>
            <w:r w:rsidRPr="000A23AE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по</w:t>
            </w:r>
            <w:r w:rsidRPr="000A23AE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 xml:space="preserve">работе </w:t>
            </w:r>
            <w:r w:rsidRPr="000A23AE">
              <w:rPr>
                <w:w w:val="90"/>
                <w:sz w:val="24"/>
                <w:szCs w:val="24"/>
              </w:rPr>
              <w:t>с</w:t>
            </w:r>
            <w:r w:rsidRPr="000A23AE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w w:val="90"/>
                <w:sz w:val="24"/>
                <w:szCs w:val="24"/>
              </w:rPr>
              <w:t>детьми,</w:t>
            </w:r>
            <w:r w:rsidRPr="000A23AE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w w:val="90"/>
                <w:sz w:val="24"/>
                <w:szCs w:val="24"/>
              </w:rPr>
              <w:t>склонными</w:t>
            </w:r>
            <w:r w:rsidRPr="000A23AE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w w:val="90"/>
                <w:sz w:val="24"/>
                <w:szCs w:val="24"/>
              </w:rPr>
              <w:t>к</w:t>
            </w:r>
            <w:r w:rsidRPr="000A23AE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w w:val="90"/>
                <w:sz w:val="24"/>
                <w:szCs w:val="24"/>
              </w:rPr>
              <w:t>самовольным</w:t>
            </w:r>
            <w:r w:rsidRPr="000A23AE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w w:val="90"/>
                <w:sz w:val="24"/>
                <w:szCs w:val="24"/>
              </w:rPr>
              <w:t xml:space="preserve">уходам. </w:t>
            </w:r>
          </w:p>
          <w:p w:rsidR="00164330" w:rsidRPr="000A23AE" w:rsidRDefault="00164330" w:rsidP="00164330">
            <w:pPr>
              <w:pStyle w:val="TableParagraph"/>
              <w:rPr>
                <w:w w:val="90"/>
                <w:sz w:val="24"/>
                <w:szCs w:val="24"/>
              </w:rPr>
            </w:pPr>
            <w:r w:rsidRPr="000A23AE">
              <w:rPr>
                <w:w w:val="90"/>
                <w:sz w:val="24"/>
                <w:szCs w:val="24"/>
              </w:rPr>
              <w:t xml:space="preserve">Воспитатели </w:t>
            </w:r>
            <w:r w:rsidRPr="000A23AE">
              <w:rPr>
                <w:w w:val="95"/>
                <w:sz w:val="24"/>
                <w:szCs w:val="24"/>
              </w:rPr>
              <w:t>планируют</w:t>
            </w:r>
            <w:r w:rsidRPr="000A23AE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занятость</w:t>
            </w:r>
            <w:r w:rsidRPr="000A23AE">
              <w:rPr>
                <w:spacing w:val="74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воспитанников</w:t>
            </w:r>
            <w:r w:rsidRPr="000A23AE">
              <w:rPr>
                <w:spacing w:val="7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(в</w:t>
            </w:r>
            <w:r w:rsidRPr="000A23AE">
              <w:rPr>
                <w:spacing w:val="53"/>
                <w:w w:val="95"/>
                <w:sz w:val="24"/>
                <w:szCs w:val="24"/>
              </w:rPr>
              <w:t xml:space="preserve"> </w:t>
            </w:r>
            <w:proofErr w:type="spellStart"/>
            <w:r w:rsidRPr="000A23AE">
              <w:rPr>
                <w:w w:val="95"/>
                <w:sz w:val="24"/>
                <w:szCs w:val="24"/>
              </w:rPr>
              <w:t>т.ч</w:t>
            </w:r>
            <w:proofErr w:type="spellEnd"/>
            <w:r w:rsidRPr="000A23AE">
              <w:rPr>
                <w:w w:val="95"/>
                <w:sz w:val="24"/>
                <w:szCs w:val="24"/>
              </w:rPr>
              <w:t>. «группы</w:t>
            </w:r>
            <w:r w:rsidRPr="000A23AE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риска»)</w:t>
            </w:r>
            <w:r w:rsidRPr="000A23AE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</w:t>
            </w:r>
            <w:r w:rsidRPr="000A23AE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каникулярное</w:t>
            </w:r>
            <w:r w:rsidRPr="000A23AE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время</w:t>
            </w:r>
            <w:r w:rsidRPr="000A23AE">
              <w:rPr>
                <w:w w:val="90"/>
                <w:sz w:val="24"/>
                <w:szCs w:val="24"/>
              </w:rPr>
              <w:t xml:space="preserve">. </w:t>
            </w:r>
          </w:p>
          <w:p w:rsidR="00164330" w:rsidRPr="000A23AE" w:rsidRDefault="0053430C" w:rsidP="00164330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pacing w:val="19"/>
                <w:w w:val="95"/>
                <w:sz w:val="24"/>
                <w:szCs w:val="24"/>
              </w:rPr>
              <w:t>Во всех</w:t>
            </w:r>
            <w:r w:rsidR="00164330" w:rsidRPr="000A23AE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="00164330" w:rsidRPr="000A23AE">
              <w:rPr>
                <w:rFonts w:ascii="Times New Roman" w:hAnsi="Times New Roman"/>
                <w:w w:val="95"/>
                <w:sz w:val="24"/>
                <w:szCs w:val="24"/>
              </w:rPr>
              <w:t>случаях</w:t>
            </w:r>
            <w:r w:rsidR="00164330" w:rsidRPr="000A23AE">
              <w:rPr>
                <w:rFonts w:ascii="Times New Roman" w:hAnsi="Times New Roman"/>
                <w:spacing w:val="56"/>
                <w:w w:val="95"/>
                <w:sz w:val="24"/>
                <w:szCs w:val="24"/>
              </w:rPr>
              <w:t xml:space="preserve"> </w:t>
            </w:r>
            <w:r w:rsidR="00164330" w:rsidRPr="000A23AE">
              <w:rPr>
                <w:rFonts w:ascii="Times New Roman" w:hAnsi="Times New Roman"/>
                <w:w w:val="95"/>
                <w:sz w:val="24"/>
                <w:szCs w:val="24"/>
              </w:rPr>
              <w:t>самовольных</w:t>
            </w:r>
            <w:r w:rsidR="00164330" w:rsidRPr="000A23AE">
              <w:rPr>
                <w:rFonts w:ascii="Times New Roman" w:hAnsi="Times New Roman"/>
                <w:spacing w:val="81"/>
                <w:sz w:val="24"/>
                <w:szCs w:val="24"/>
              </w:rPr>
              <w:t xml:space="preserve"> </w:t>
            </w:r>
            <w:r w:rsidR="00164330" w:rsidRPr="000A23AE">
              <w:rPr>
                <w:rFonts w:ascii="Times New Roman" w:hAnsi="Times New Roman"/>
                <w:w w:val="95"/>
                <w:sz w:val="24"/>
                <w:szCs w:val="24"/>
              </w:rPr>
              <w:t>уходов</w:t>
            </w:r>
            <w:r w:rsidR="00164330" w:rsidRPr="000A23AE">
              <w:rPr>
                <w:rFonts w:ascii="Times New Roman" w:hAnsi="Times New Roman"/>
                <w:sz w:val="24"/>
                <w:szCs w:val="24"/>
              </w:rPr>
              <w:t xml:space="preserve">   воспитанников проходит расследование. Осуществление контроля исполнения требований локальных нормативных актов по профилактике самовольных уходов; составление ответов о проведенной работе по каждому факту самовольного ухода;</w:t>
            </w:r>
          </w:p>
          <w:p w:rsidR="00164330" w:rsidRPr="000A23AE" w:rsidRDefault="00164330" w:rsidP="00164330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 xml:space="preserve">Отслеживание эффективности проведенной воспитательной и профилактической работы, в </w:t>
            </w:r>
            <w:proofErr w:type="spellStart"/>
            <w:r w:rsidRPr="000A23A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A23AE">
              <w:rPr>
                <w:rFonts w:ascii="Times New Roman" w:hAnsi="Times New Roman"/>
                <w:sz w:val="24"/>
                <w:szCs w:val="24"/>
              </w:rPr>
              <w:t>. ИПР и ежемесячных планов</w:t>
            </w:r>
          </w:p>
        </w:tc>
      </w:tr>
      <w:tr w:rsidR="000A23AE" w:rsidRPr="000A23AE" w:rsidTr="00206B67">
        <w:tc>
          <w:tcPr>
            <w:tcW w:w="690" w:type="dxa"/>
          </w:tcPr>
          <w:p w:rsidR="00A775F3" w:rsidRPr="000A23AE" w:rsidRDefault="00A775F3" w:rsidP="00032BD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70" w:type="dxa"/>
            <w:gridSpan w:val="4"/>
          </w:tcPr>
          <w:p w:rsidR="00A775F3" w:rsidRPr="000A23AE" w:rsidRDefault="00A775F3" w:rsidP="00A775F3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Аналитико-диагностические мероприятия с н/л</w:t>
            </w:r>
          </w:p>
        </w:tc>
      </w:tr>
      <w:tr w:rsidR="005D7287" w:rsidRPr="005D7287" w:rsidTr="00697B8C">
        <w:tc>
          <w:tcPr>
            <w:tcW w:w="14560" w:type="dxa"/>
            <w:gridSpan w:val="5"/>
          </w:tcPr>
          <w:p w:rsidR="003559BF" w:rsidRPr="00A10DB2" w:rsidRDefault="00164330" w:rsidP="003559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социальных и личностных проблем ребенка изучается личность ребенка, его индивидуальные особенности, особенности развития и воспитания, отношений с окружающими с применением </w:t>
            </w:r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таких методик, как: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интервью</w:t>
            </w:r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о себе»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«Личностный опросник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», Опросник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Шмишека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«Акцентуации характера», Опросник уровня агрессивности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, Шкала безнадежности Бека, Методика диагностики уровня субъективного ощущения одиночества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Д.Рассела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М.Фергюсона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дифференциальной диагностики депрессивных состояний В. </w:t>
            </w:r>
            <w:proofErr w:type="spellStart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>Зунга</w:t>
            </w:r>
            <w:proofErr w:type="spellEnd"/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, Тест «Лесенка», Тест «Дерево», 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«Диагностика склонности к отклоняющемуся поведен</w:t>
            </w:r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ию» Орел А.Н., «Рисунок семьи», Детский вариант шкалы явной тревожности (в </w:t>
            </w:r>
            <w:proofErr w:type="spellStart"/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. А.М. Прихожан). </w:t>
            </w:r>
          </w:p>
          <w:p w:rsidR="00271FAF" w:rsidRPr="00A10DB2" w:rsidRDefault="00271FAF" w:rsidP="003559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Также проводится диагностика интеллектуального развития каждого воспитанника.</w:t>
            </w:r>
          </w:p>
          <w:p w:rsidR="00164330" w:rsidRPr="00A10DB2" w:rsidRDefault="00164330" w:rsidP="003559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социально-педагогическая диагностика, во время которой исследуется медицинская карта, школьная документация, жилищно-бытовые условия проживания, наличие учета в </w:t>
            </w:r>
            <w:proofErr w:type="spell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и ПДН ОП ОМВД РФ, воспитательные ресурсы семьи, а также межличностные и детско-родительские отношения семьи, в которой воспитывался ребенок, состоит ли семья на учете с СОП.</w:t>
            </w:r>
          </w:p>
          <w:p w:rsidR="00164330" w:rsidRPr="00A10DB2" w:rsidRDefault="00164330" w:rsidP="003559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При поступлении вновь прибывшего воспитанника в отделение диагностики и социальной реабилитации педагог – психолог устанавливает доброжелательный, доверительный контакт с ребенком, после чего проводит индивидуальные беседы – ин</w:t>
            </w:r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тервьюирования, во время </w:t>
            </w:r>
            <w:r w:rsidR="003559BF" w:rsidRPr="00A1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информацию об отношении ребенка к алкоголю, </w:t>
            </w:r>
            <w:proofErr w:type="spell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наркотическим веществам, выявляет наличие вредных привычек.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исследование причин, механизмов и условий, способствующих совершению правонарушений, преступлений и самовольных уходов, путём </w:t>
            </w:r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проясняющих 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бесед с воспитателем, в чью смену произошло событие, а также беседы с реб</w:t>
            </w:r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енком и другими воспитанниками, 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являющимися свидетелями события</w:t>
            </w:r>
            <w:r w:rsidR="00271FAF" w:rsidRPr="00A10DB2">
              <w:rPr>
                <w:rFonts w:ascii="Times New Roman" w:hAnsi="Times New Roman" w:cs="Times New Roman"/>
                <w:sz w:val="24"/>
                <w:szCs w:val="24"/>
              </w:rPr>
              <w:t>. Во время таких бесед используются элементы активного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слушания. 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Участвует в Совете профилактики, в консилиумах.</w:t>
            </w:r>
          </w:p>
          <w:p w:rsidR="00164330" w:rsidRPr="00A10DB2" w:rsidRDefault="00271FAF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индивидуальное анонимного анкетирование воспитанников по удовлетворению получением социальных </w:t>
            </w:r>
            <w:proofErr w:type="gram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164330" w:rsidRPr="00A10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64330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входят вопросы таких блоков, как: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досуговыми и развлекательными мероприятиями,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психологическим климатом,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учебно-воспитательным процессом,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организацией быта центра.</w:t>
            </w:r>
          </w:p>
          <w:p w:rsidR="00164330" w:rsidRPr="00A10DB2" w:rsidRDefault="00164330" w:rsidP="00B813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данного анкетирования, педагогом – психологом по ходу заполнения бланка анкеты, также задаются уточняющие вопросы на ответы детей.</w:t>
            </w:r>
          </w:p>
          <w:p w:rsidR="00164330" w:rsidRPr="00271FAF" w:rsidRDefault="00271FAF" w:rsidP="00271FAF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воспитанника </w:t>
            </w:r>
            <w:r w:rsidR="00164330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индивидуальный план </w:t>
            </w:r>
            <w:proofErr w:type="spellStart"/>
            <w:r w:rsidR="00164330" w:rsidRPr="00A10DB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164330"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работы.</w:t>
            </w:r>
          </w:p>
        </w:tc>
      </w:tr>
      <w:tr w:rsidR="000A23AE" w:rsidRPr="000A23AE" w:rsidTr="00206B67">
        <w:tc>
          <w:tcPr>
            <w:tcW w:w="690" w:type="dxa"/>
          </w:tcPr>
          <w:p w:rsidR="004A1FF2" w:rsidRPr="000A23AE" w:rsidRDefault="004A1FF2" w:rsidP="00032BDE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70" w:type="dxa"/>
            <w:gridSpan w:val="4"/>
          </w:tcPr>
          <w:p w:rsidR="004A1FF2" w:rsidRPr="000A23AE" w:rsidRDefault="004A1FF2" w:rsidP="004A1FF2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Профилактические мероприятия с н/л</w:t>
            </w:r>
          </w:p>
        </w:tc>
      </w:tr>
      <w:tr w:rsidR="000A23AE" w:rsidRPr="000A23AE" w:rsidTr="00D02476">
        <w:tc>
          <w:tcPr>
            <w:tcW w:w="14560" w:type="dxa"/>
            <w:gridSpan w:val="5"/>
          </w:tcPr>
          <w:p w:rsidR="00164330" w:rsidRPr="000A23AE" w:rsidRDefault="00164330" w:rsidP="00A6403A">
            <w:pPr>
              <w:pStyle w:val="c35"/>
              <w:spacing w:before="0" w:beforeAutospacing="0" w:after="0" w:afterAutospacing="0"/>
              <w:jc w:val="both"/>
              <w:rPr>
                <w:rStyle w:val="c15"/>
                <w:bCs/>
                <w:iCs/>
              </w:rPr>
            </w:pPr>
            <w:r w:rsidRPr="000A23AE">
              <w:rPr>
                <w:rStyle w:val="c15"/>
                <w:bCs/>
                <w:iCs/>
              </w:rPr>
              <w:t xml:space="preserve">          При поступлении несовершеннолетнего «группы риска» педагогами изучается его школьная характеристика, социальным педагогом проводится изучение его социальных контактов, которые фиксируются в карте «социальное окружение», проводится </w:t>
            </w:r>
            <w:r w:rsidRPr="000A23AE">
              <w:rPr>
                <w:rStyle w:val="c15"/>
                <w:iCs/>
              </w:rPr>
              <w:t>инструктаж «Правила внутреннего распорядка и правил проживания в учреждении» для вновь прибывших воспитанников.</w:t>
            </w:r>
            <w:r w:rsidRPr="000A23AE">
              <w:rPr>
                <w:rStyle w:val="c15"/>
                <w:bCs/>
                <w:iCs/>
              </w:rPr>
              <w:t xml:space="preserve"> </w:t>
            </w:r>
          </w:p>
          <w:p w:rsidR="00164330" w:rsidRPr="00A10DB2" w:rsidRDefault="00164330" w:rsidP="00A10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3AE">
              <w:rPr>
                <w:rStyle w:val="c15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Педагог-психолог устанавливает доброжелательный контакт, заполняет адаптационную карту, и проводит диагностику по </w:t>
            </w:r>
            <w:r w:rsidRPr="000A23AE">
              <w:rPr>
                <w:rFonts w:ascii="Times New Roman" w:hAnsi="Times New Roman" w:cs="Times New Roman"/>
                <w:kern w:val="36"/>
                <w:sz w:val="24"/>
                <w:szCs w:val="24"/>
                <w:shd w:val="clear" w:color="auto" w:fill="FDFDFD"/>
              </w:rPr>
              <w:t>оценке познавательной и эмоциональной сфер и образа «Я», после чего составляет индивидуальную программу работы с данным ребенком, проводит консультации педагогам.</w:t>
            </w: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330" w:rsidRPr="000A23AE" w:rsidRDefault="00164330" w:rsidP="00A6403A">
            <w:pPr>
              <w:pStyle w:val="c35"/>
              <w:spacing w:before="0" w:beforeAutospacing="0" w:after="0" w:afterAutospacing="0"/>
              <w:jc w:val="both"/>
              <w:rPr>
                <w:kern w:val="36"/>
                <w:shd w:val="clear" w:color="auto" w:fill="FDFDFD"/>
              </w:rPr>
            </w:pPr>
            <w:r w:rsidRPr="000A23AE">
              <w:rPr>
                <w:kern w:val="36"/>
                <w:shd w:val="clear" w:color="auto" w:fill="FDFDFD"/>
              </w:rPr>
              <w:t xml:space="preserve">      Педагогами организуется контроль посещаемости и успеваемости, досуговая занятость с учетом предпочтений ребенка. </w:t>
            </w:r>
          </w:p>
          <w:p w:rsidR="00164330" w:rsidRPr="000A23AE" w:rsidRDefault="00164330" w:rsidP="00A6403A">
            <w:pPr>
              <w:pStyle w:val="c35"/>
              <w:spacing w:before="0" w:beforeAutospacing="0" w:after="0" w:afterAutospacing="0"/>
              <w:jc w:val="both"/>
              <w:rPr>
                <w:kern w:val="36"/>
                <w:shd w:val="clear" w:color="auto" w:fill="FDFDFD"/>
              </w:rPr>
            </w:pPr>
            <w:r w:rsidRPr="000A23AE">
              <w:rPr>
                <w:kern w:val="36"/>
                <w:shd w:val="clear" w:color="auto" w:fill="FDFDFD"/>
              </w:rPr>
              <w:t xml:space="preserve">     Совет профилактики организуется по случаю, где проводится беседа, на которой педагоги совместно с несовершеннолетним находят решение выхода из сложной ситуации, в которой оказался несовершеннолетний. </w:t>
            </w:r>
          </w:p>
          <w:p w:rsidR="00164330" w:rsidRPr="000A23AE" w:rsidRDefault="00164330" w:rsidP="00A6403A">
            <w:pPr>
              <w:pStyle w:val="c35"/>
              <w:spacing w:before="0" w:beforeAutospacing="0" w:after="0" w:afterAutospacing="0"/>
              <w:jc w:val="both"/>
              <w:rPr>
                <w:kern w:val="36"/>
                <w:shd w:val="clear" w:color="auto" w:fill="FDFDFD"/>
              </w:rPr>
            </w:pPr>
            <w:r w:rsidRPr="000A23AE">
              <w:rPr>
                <w:kern w:val="36"/>
                <w:shd w:val="clear" w:color="auto" w:fill="FDFDFD"/>
              </w:rPr>
              <w:t xml:space="preserve">     Проводятся служебные расследования по совершенным самовольным уходам из учреждения, на которых изучаются все события, предшествующие уходу и выясняются причины, по которым ребенок совершил данное действие, а также составляется индивидуальный план работы по предупреждению совершения самовольного ухода в будущем.</w:t>
            </w:r>
          </w:p>
          <w:p w:rsidR="00164330" w:rsidRPr="000A23AE" w:rsidRDefault="005D7287" w:rsidP="00A6403A">
            <w:pPr>
              <w:pStyle w:val="c35"/>
              <w:spacing w:before="0" w:beforeAutospacing="0" w:after="0" w:afterAutospacing="0"/>
              <w:jc w:val="both"/>
              <w:rPr>
                <w:kern w:val="36"/>
                <w:shd w:val="clear" w:color="auto" w:fill="FDFDFD"/>
              </w:rPr>
            </w:pPr>
            <w:r>
              <w:rPr>
                <w:kern w:val="36"/>
                <w:shd w:val="clear" w:color="auto" w:fill="FDFDFD"/>
              </w:rPr>
              <w:t>В течение полугода</w:t>
            </w:r>
            <w:r w:rsidR="00164330" w:rsidRPr="000A23AE">
              <w:rPr>
                <w:kern w:val="36"/>
                <w:shd w:val="clear" w:color="auto" w:fill="FDFDFD"/>
              </w:rPr>
              <w:t xml:space="preserve"> по отдельному плану, согласно индивидуальным планам воспитанниками, находящимся в «группе риска», проводится работа: </w:t>
            </w:r>
          </w:p>
          <w:p w:rsidR="00164330" w:rsidRPr="000A23AE" w:rsidRDefault="00164330" w:rsidP="00A6403A">
            <w:pPr>
              <w:pStyle w:val="c35"/>
              <w:spacing w:before="0" w:beforeAutospacing="0" w:after="0" w:afterAutospacing="0"/>
              <w:jc w:val="both"/>
              <w:rPr>
                <w:spacing w:val="-5"/>
                <w:w w:val="95"/>
              </w:rPr>
            </w:pPr>
            <w:r w:rsidRPr="000A23AE">
              <w:rPr>
                <w:spacing w:val="-1"/>
                <w:w w:val="95"/>
              </w:rPr>
              <w:t>Постановка</w:t>
            </w:r>
            <w:r w:rsidRPr="000A23AE">
              <w:rPr>
                <w:spacing w:val="5"/>
                <w:w w:val="95"/>
              </w:rPr>
              <w:t xml:space="preserve"> </w:t>
            </w:r>
            <w:r w:rsidRPr="000A23AE">
              <w:rPr>
                <w:w w:val="95"/>
              </w:rPr>
              <w:t>на</w:t>
            </w:r>
            <w:r w:rsidRPr="000A23AE">
              <w:rPr>
                <w:spacing w:val="-10"/>
                <w:w w:val="95"/>
              </w:rPr>
              <w:t xml:space="preserve"> </w:t>
            </w:r>
            <w:r w:rsidRPr="000A23AE">
              <w:rPr>
                <w:w w:val="95"/>
              </w:rPr>
              <w:t>внутренний</w:t>
            </w:r>
            <w:r w:rsidRPr="000A23AE">
              <w:rPr>
                <w:spacing w:val="20"/>
                <w:w w:val="95"/>
              </w:rPr>
              <w:t xml:space="preserve"> </w:t>
            </w:r>
            <w:r w:rsidRPr="000A23AE">
              <w:rPr>
                <w:w w:val="95"/>
              </w:rPr>
              <w:t>учет</w:t>
            </w:r>
            <w:r w:rsidRPr="000A23AE">
              <w:rPr>
                <w:spacing w:val="-5"/>
                <w:w w:val="95"/>
              </w:rPr>
              <w:t>, воспитанников «группы риска»</w:t>
            </w:r>
          </w:p>
          <w:p w:rsidR="00164330" w:rsidRPr="000A23AE" w:rsidRDefault="00164330" w:rsidP="00603057">
            <w:pPr>
              <w:pStyle w:val="TableParagraph"/>
              <w:spacing w:line="251" w:lineRule="exact"/>
              <w:ind w:left="2087"/>
              <w:rPr>
                <w:i/>
                <w:sz w:val="24"/>
                <w:szCs w:val="24"/>
              </w:rPr>
            </w:pPr>
            <w:r w:rsidRPr="000A23AE">
              <w:rPr>
                <w:i/>
                <w:spacing w:val="-1"/>
                <w:w w:val="95"/>
                <w:sz w:val="24"/>
                <w:szCs w:val="24"/>
              </w:rPr>
              <w:t>Первичная</w:t>
            </w:r>
            <w:r w:rsidRPr="000A23AE">
              <w:rPr>
                <w:i/>
                <w:spacing w:val="-4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i/>
                <w:w w:val="95"/>
                <w:sz w:val="24"/>
                <w:szCs w:val="24"/>
              </w:rPr>
              <w:t>профилактика:</w:t>
            </w:r>
          </w:p>
          <w:p w:rsidR="00164330" w:rsidRPr="000A23AE" w:rsidRDefault="00164330" w:rsidP="00603057">
            <w:pPr>
              <w:pStyle w:val="TableParagraph"/>
              <w:numPr>
                <w:ilvl w:val="0"/>
                <w:numId w:val="4"/>
              </w:numPr>
              <w:tabs>
                <w:tab w:val="left" w:pos="2539"/>
                <w:tab w:val="left" w:pos="3996"/>
                <w:tab w:val="left" w:pos="5519"/>
              </w:tabs>
              <w:spacing w:line="232" w:lineRule="auto"/>
              <w:ind w:right="106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обучение здоровому</w:t>
            </w:r>
            <w:r w:rsidRPr="000A23AE">
              <w:rPr>
                <w:spacing w:val="7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образу</w:t>
            </w:r>
            <w:r w:rsidRPr="000A23AE">
              <w:rPr>
                <w:spacing w:val="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жизни,</w:t>
            </w:r>
            <w:r w:rsidRPr="000A23AE">
              <w:rPr>
                <w:spacing w:val="-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формирование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23AE">
              <w:rPr>
                <w:spacing w:val="-1"/>
                <w:sz w:val="24"/>
                <w:szCs w:val="24"/>
              </w:rPr>
              <w:t>стрессо</w:t>
            </w:r>
            <w:proofErr w:type="spellEnd"/>
            <w:r w:rsidRPr="000A23AE">
              <w:rPr>
                <w:spacing w:val="-1"/>
                <w:sz w:val="24"/>
                <w:szCs w:val="24"/>
              </w:rPr>
              <w:t xml:space="preserve">- устойчивой </w:t>
            </w:r>
            <w:r w:rsidRPr="000A23AE">
              <w:rPr>
                <w:sz w:val="24"/>
                <w:szCs w:val="24"/>
              </w:rPr>
              <w:t>личности,</w:t>
            </w:r>
            <w:r w:rsidRPr="000A23AE">
              <w:rPr>
                <w:sz w:val="24"/>
                <w:szCs w:val="24"/>
              </w:rPr>
              <w:tab/>
              <w:t xml:space="preserve">способной </w:t>
            </w:r>
            <w:proofErr w:type="gramStart"/>
            <w:r w:rsidRPr="000A23AE">
              <w:rPr>
                <w:w w:val="90"/>
                <w:sz w:val="24"/>
                <w:szCs w:val="24"/>
              </w:rPr>
              <w:t xml:space="preserve">эффективно </w:t>
            </w:r>
            <w:r w:rsidRPr="000A23AE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преодолевать</w:t>
            </w:r>
            <w:proofErr w:type="gramEnd"/>
            <w:r w:rsidRPr="000A23AE">
              <w:rPr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жизненные</w:t>
            </w:r>
            <w:r w:rsidRPr="000A23AE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lastRenderedPageBreak/>
              <w:t>трудности,</w:t>
            </w:r>
            <w:r w:rsidRPr="000A23A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снимать</w:t>
            </w:r>
            <w:r w:rsidRPr="000A23A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эмоциональное</w:t>
            </w:r>
            <w:r w:rsidRPr="000A23A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напряжение</w:t>
            </w:r>
            <w:r w:rsidRPr="000A23A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без</w:t>
            </w:r>
            <w:r w:rsidRPr="000A23A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 xml:space="preserve">употребления </w:t>
            </w:r>
            <w:proofErr w:type="spellStart"/>
            <w:r w:rsidRPr="000A23AE">
              <w:rPr>
                <w:w w:val="95"/>
                <w:sz w:val="24"/>
                <w:szCs w:val="24"/>
              </w:rPr>
              <w:t>психоактивных</w:t>
            </w:r>
            <w:proofErr w:type="spellEnd"/>
            <w:r w:rsidRPr="000A23AE">
              <w:rPr>
                <w:w w:val="9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 xml:space="preserve">веществ и </w:t>
            </w:r>
            <w:r w:rsidRPr="000A23AE">
              <w:rPr>
                <w:spacing w:val="-1"/>
                <w:w w:val="95"/>
                <w:sz w:val="24"/>
                <w:szCs w:val="24"/>
              </w:rPr>
              <w:t>противоправных</w:t>
            </w:r>
            <w:r w:rsidRPr="000A23AE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действий:</w:t>
            </w:r>
          </w:p>
          <w:p w:rsidR="00164330" w:rsidRPr="000A23AE" w:rsidRDefault="00164330" w:rsidP="0060305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28" w:lineRule="auto"/>
              <w:ind w:right="87"/>
              <w:rPr>
                <w:sz w:val="24"/>
                <w:szCs w:val="24"/>
              </w:rPr>
            </w:pPr>
            <w:r w:rsidRPr="000A23AE">
              <w:rPr>
                <w:w w:val="95"/>
                <w:sz w:val="24"/>
                <w:szCs w:val="24"/>
              </w:rPr>
              <w:t>вовлечение</w:t>
            </w:r>
            <w:r w:rsidRPr="000A23A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воспитанников</w:t>
            </w:r>
            <w:r w:rsidRPr="000A23AE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«группы</w:t>
            </w:r>
            <w:r w:rsidRPr="000A23AE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риска»</w:t>
            </w:r>
            <w:r w:rsidRPr="000A23AE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</w:t>
            </w:r>
            <w:r w:rsidRPr="000A23A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занятия</w:t>
            </w:r>
            <w:r w:rsidRPr="000A23AE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спортом,</w:t>
            </w:r>
            <w:r w:rsidRPr="000A23AE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кружках</w:t>
            </w:r>
            <w:r w:rsidRPr="000A23AE">
              <w:rPr>
                <w:spacing w:val="1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и</w:t>
            </w:r>
            <w:r w:rsidRPr="000A23AE">
              <w:rPr>
                <w:spacing w:val="-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студиях</w:t>
            </w:r>
            <w:r w:rsidRPr="000A23AE">
              <w:rPr>
                <w:spacing w:val="7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объединений;</w:t>
            </w:r>
          </w:p>
          <w:p w:rsidR="00164330" w:rsidRPr="000A23AE" w:rsidRDefault="00164330" w:rsidP="00603057">
            <w:pPr>
              <w:pStyle w:val="a4"/>
              <w:numPr>
                <w:ilvl w:val="0"/>
                <w:numId w:val="4"/>
              </w:numPr>
              <w:tabs>
                <w:tab w:val="left" w:pos="5355"/>
              </w:tabs>
              <w:spacing w:after="0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организация</w:t>
            </w:r>
            <w:r w:rsidRPr="000A23AE">
              <w:rPr>
                <w:rFonts w:ascii="Times New Roman" w:hAnsi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досуга</w:t>
            </w:r>
            <w:r w:rsidRPr="000A23AE">
              <w:rPr>
                <w:rFonts w:ascii="Times New Roman" w:hAnsi="Times New Roman"/>
                <w:spacing w:val="55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и</w:t>
            </w:r>
            <w:r w:rsidRPr="000A23AE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отдыха</w:t>
            </w:r>
            <w:r w:rsidRPr="000A23AE">
              <w:rPr>
                <w:rFonts w:ascii="Times New Roman" w:hAnsi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воспитанников;</w:t>
            </w:r>
          </w:p>
          <w:p w:rsidR="00164330" w:rsidRPr="000A23AE" w:rsidRDefault="00164330" w:rsidP="00603057">
            <w:pPr>
              <w:pStyle w:val="TableParagraph"/>
              <w:numPr>
                <w:ilvl w:val="0"/>
                <w:numId w:val="4"/>
              </w:numPr>
              <w:spacing w:line="257" w:lineRule="exact"/>
              <w:rPr>
                <w:sz w:val="24"/>
                <w:szCs w:val="24"/>
              </w:rPr>
            </w:pPr>
            <w:r w:rsidRPr="000A23AE">
              <w:rPr>
                <w:spacing w:val="-1"/>
                <w:sz w:val="24"/>
                <w:szCs w:val="24"/>
              </w:rPr>
              <w:t>встречи</w:t>
            </w:r>
            <w:r w:rsidRPr="000A23AE">
              <w:rPr>
                <w:spacing w:val="9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с</w:t>
            </w:r>
            <w:r w:rsidRPr="000A23AE">
              <w:rPr>
                <w:spacing w:val="-1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биологическим</w:t>
            </w:r>
            <w:r w:rsidRPr="000A23AE">
              <w:rPr>
                <w:spacing w:val="20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родителями</w:t>
            </w:r>
            <w:r w:rsidRPr="000A23AE">
              <w:rPr>
                <w:spacing w:val="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и</w:t>
            </w:r>
            <w:r w:rsidRPr="000A23AE">
              <w:rPr>
                <w:spacing w:val="-4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близкими</w:t>
            </w:r>
          </w:p>
          <w:p w:rsidR="00164330" w:rsidRPr="000A23AE" w:rsidRDefault="00164330" w:rsidP="00603057">
            <w:pPr>
              <w:pStyle w:val="c35"/>
              <w:spacing w:before="0" w:beforeAutospacing="0" w:after="0" w:afterAutospacing="0"/>
              <w:jc w:val="both"/>
            </w:pPr>
            <w:r w:rsidRPr="000A23AE">
              <w:rPr>
                <w:w w:val="95"/>
              </w:rPr>
              <w:t>родственниками</w:t>
            </w:r>
            <w:r w:rsidRPr="000A23AE">
              <w:rPr>
                <w:spacing w:val="22"/>
                <w:w w:val="95"/>
              </w:rPr>
              <w:t xml:space="preserve"> </w:t>
            </w:r>
            <w:r w:rsidRPr="000A23AE">
              <w:rPr>
                <w:w w:val="95"/>
              </w:rPr>
              <w:t>направленные</w:t>
            </w:r>
            <w:r w:rsidRPr="000A23AE">
              <w:rPr>
                <w:spacing w:val="13"/>
                <w:w w:val="95"/>
              </w:rPr>
              <w:t xml:space="preserve"> </w:t>
            </w:r>
            <w:r w:rsidRPr="000A23AE">
              <w:rPr>
                <w:w w:val="95"/>
              </w:rPr>
              <w:t>на</w:t>
            </w:r>
            <w:r w:rsidRPr="000A23AE">
              <w:rPr>
                <w:spacing w:val="19"/>
                <w:w w:val="95"/>
              </w:rPr>
              <w:t xml:space="preserve"> </w:t>
            </w:r>
            <w:r w:rsidRPr="000A23AE">
              <w:rPr>
                <w:w w:val="95"/>
              </w:rPr>
              <w:t>‹формирование</w:t>
            </w:r>
            <w:r w:rsidRPr="000A23AE">
              <w:rPr>
                <w:spacing w:val="53"/>
                <w:w w:val="95"/>
              </w:rPr>
              <w:t xml:space="preserve"> </w:t>
            </w:r>
            <w:r w:rsidRPr="000A23AE">
              <w:rPr>
                <w:w w:val="95"/>
              </w:rPr>
              <w:t>мотивации</w:t>
            </w:r>
            <w:r w:rsidRPr="000A23AE">
              <w:rPr>
                <w:spacing w:val="18"/>
                <w:w w:val="95"/>
              </w:rPr>
              <w:t xml:space="preserve"> </w:t>
            </w:r>
            <w:r w:rsidRPr="000A23AE">
              <w:rPr>
                <w:w w:val="95"/>
              </w:rPr>
              <w:t>на</w:t>
            </w:r>
            <w:r w:rsidRPr="000A23AE">
              <w:rPr>
                <w:spacing w:val="-54"/>
                <w:w w:val="95"/>
              </w:rPr>
              <w:t xml:space="preserve"> </w:t>
            </w:r>
            <w:r w:rsidRPr="000A23AE">
              <w:t>исправление</w:t>
            </w:r>
            <w:r w:rsidRPr="000A23AE">
              <w:rPr>
                <w:spacing w:val="16"/>
              </w:rPr>
              <w:t xml:space="preserve"> </w:t>
            </w:r>
            <w:r w:rsidRPr="000A23AE">
              <w:t>воспитанников</w:t>
            </w:r>
          </w:p>
          <w:p w:rsidR="00164330" w:rsidRPr="000A23AE" w:rsidRDefault="00164330" w:rsidP="00603057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0A23AE">
              <w:rPr>
                <w:i/>
                <w:spacing w:val="-1"/>
                <w:sz w:val="24"/>
                <w:szCs w:val="24"/>
              </w:rPr>
              <w:t>Вторичная профилактика</w:t>
            </w:r>
            <w:r w:rsidRPr="000A23AE">
              <w:rPr>
                <w:i/>
                <w:sz w:val="24"/>
                <w:szCs w:val="24"/>
              </w:rPr>
              <w:t>:</w:t>
            </w:r>
          </w:p>
          <w:p w:rsidR="00164330" w:rsidRPr="000A23AE" w:rsidRDefault="00164330" w:rsidP="00603057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832"/>
                <w:tab w:val="left" w:pos="833"/>
              </w:tabs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Групповые</w:t>
            </w:r>
            <w:r w:rsidRPr="000A23AE">
              <w:rPr>
                <w:spacing w:val="9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занятия</w:t>
            </w:r>
            <w:r w:rsidRPr="000A23AE">
              <w:rPr>
                <w:spacing w:val="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с</w:t>
            </w:r>
            <w:r w:rsidRPr="000A23AE">
              <w:rPr>
                <w:spacing w:val="-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несовершеннолетними:</w:t>
            </w:r>
            <w:r w:rsidRPr="000A23AE">
              <w:rPr>
                <w:spacing w:val="-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по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программе модуля «Профилактика» самовольных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уходов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несовершеннолетних, профилактика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spacing w:val="-1"/>
                <w:sz w:val="24"/>
                <w:szCs w:val="24"/>
              </w:rPr>
              <w:t>конфликтного</w:t>
            </w:r>
            <w:r w:rsidRPr="000A23AE">
              <w:rPr>
                <w:spacing w:val="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поведения,</w:t>
            </w:r>
            <w:r w:rsidRPr="000A23AE">
              <w:rPr>
                <w:spacing w:val="-10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правовое просвещение</w:t>
            </w:r>
          </w:p>
          <w:p w:rsidR="00164330" w:rsidRPr="000A23AE" w:rsidRDefault="00164330" w:rsidP="00603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0A2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индивидуальных планов </w:t>
            </w:r>
            <w:proofErr w:type="gramStart"/>
            <w:r w:rsidRPr="000A23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A23A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proofErr w:type="gramEnd"/>
            <w:r w:rsidRPr="000A23AE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  <w:r w:rsidRPr="000A23A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 xml:space="preserve">риска». По результатам диагностики педагог – психолог определяет суть проблемы или совокупности проблем, подбирает адекватные психолого-педагогические, социальные средства для их эффективного разрешения как индивидуально, так и в группах. </w:t>
            </w:r>
          </w:p>
          <w:p w:rsidR="00164330" w:rsidRPr="000A23AE" w:rsidRDefault="00164330" w:rsidP="00603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разрабатываются с целью оказания своевременной социально-педагогической помощи и поддержки ребенка.</w:t>
            </w:r>
          </w:p>
          <w:p w:rsidR="00164330" w:rsidRPr="000A23AE" w:rsidRDefault="00164330" w:rsidP="006030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>Групповые занятия разрабатываются для решения проблем определенной группы подростков, выявленных в ходе диагностики.</w:t>
            </w:r>
          </w:p>
          <w:p w:rsidR="00164330" w:rsidRPr="000A23AE" w:rsidRDefault="00164330" w:rsidP="00906984">
            <w:pPr>
              <w:pStyle w:val="TableParagraph"/>
              <w:spacing w:line="242" w:lineRule="exact"/>
              <w:ind w:left="2083"/>
              <w:rPr>
                <w:i/>
                <w:sz w:val="24"/>
                <w:szCs w:val="24"/>
              </w:rPr>
            </w:pPr>
            <w:r w:rsidRPr="000A23AE">
              <w:rPr>
                <w:i/>
                <w:sz w:val="24"/>
                <w:szCs w:val="24"/>
              </w:rPr>
              <w:t>Третичная профилактика.</w:t>
            </w:r>
          </w:p>
          <w:p w:rsidR="00164330" w:rsidRPr="000A23AE" w:rsidRDefault="00164330" w:rsidP="00906984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 xml:space="preserve"> постановка</w:t>
            </w:r>
            <w:r w:rsidRPr="000A23AE">
              <w:rPr>
                <w:spacing w:val="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на</w:t>
            </w:r>
            <w:r w:rsidRPr="000A23AE">
              <w:rPr>
                <w:spacing w:val="-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внутренний</w:t>
            </w:r>
            <w:r w:rsidRPr="000A23AE">
              <w:rPr>
                <w:spacing w:val="12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учет</w:t>
            </w:r>
          </w:p>
          <w:p w:rsidR="00164330" w:rsidRPr="000A23AE" w:rsidRDefault="00164330" w:rsidP="00906984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  <w:tab w:val="left" w:pos="1753"/>
                <w:tab w:val="left" w:pos="2100"/>
                <w:tab w:val="left" w:pos="3462"/>
                <w:tab w:val="left" w:pos="5656"/>
              </w:tabs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 xml:space="preserve">Разработка и реализация межведомственной </w:t>
            </w:r>
            <w:r w:rsidRPr="000A23AE">
              <w:rPr>
                <w:w w:val="95"/>
                <w:sz w:val="24"/>
                <w:szCs w:val="24"/>
              </w:rPr>
              <w:t xml:space="preserve">программы  </w:t>
            </w:r>
            <w:r w:rsidRPr="000A23AE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реабилитации</w:t>
            </w:r>
            <w:r w:rsidRPr="000A23AE">
              <w:rPr>
                <w:spacing w:val="2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воспитанника</w:t>
            </w:r>
          </w:p>
          <w:p w:rsidR="00164330" w:rsidRPr="000A23AE" w:rsidRDefault="00164330" w:rsidP="00906984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  <w:tab w:val="left" w:pos="4302"/>
              </w:tabs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разработка</w:t>
            </w:r>
            <w:r w:rsidRPr="000A23AE">
              <w:rPr>
                <w:spacing w:val="3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и</w:t>
            </w:r>
            <w:r w:rsidRPr="000A23AE">
              <w:rPr>
                <w:spacing w:val="3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реализация,</w:t>
            </w:r>
            <w:r w:rsidRPr="000A23AE">
              <w:rPr>
                <w:spacing w:val="37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коррекция</w:t>
            </w:r>
            <w:r w:rsidRPr="000A23AE">
              <w:rPr>
                <w:sz w:val="24"/>
                <w:szCs w:val="24"/>
              </w:rPr>
              <w:tab/>
              <w:t>планов</w:t>
            </w:r>
            <w:r w:rsidRPr="000A23AE">
              <w:rPr>
                <w:spacing w:val="1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индивидуальной</w:t>
            </w:r>
            <w:r w:rsidRPr="000A23AE">
              <w:rPr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0A23AE">
              <w:rPr>
                <w:sz w:val="24"/>
                <w:szCs w:val="24"/>
              </w:rPr>
              <w:t>профилактической работы</w:t>
            </w:r>
          </w:p>
          <w:p w:rsidR="00164330" w:rsidRPr="000A23AE" w:rsidRDefault="00164330" w:rsidP="00906984">
            <w:pPr>
              <w:pStyle w:val="Table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A23AE">
              <w:rPr>
                <w:w w:val="95"/>
                <w:sz w:val="24"/>
                <w:szCs w:val="24"/>
              </w:rPr>
              <w:t>психолого-коррекционная</w:t>
            </w:r>
            <w:r w:rsidRPr="000A23AE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деятельность:</w:t>
            </w:r>
          </w:p>
          <w:p w:rsidR="00164330" w:rsidRPr="000A23AE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0A23A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занятий с целью создания социально-психологических условий для развития внутренних ресурсов воспитанников, для сглаживания недостатков интеллектуальной сферы, формирование механизмов межличностного общения, способности преодолевать трудности и адаптироваться к новым жизненным ситуациям.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применяются: 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мотивов межличностных отношений у подростков 12 – 15 лет под ред. И.В. Дубровиной;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«Перекресток» Г.А. </w:t>
            </w:r>
            <w:proofErr w:type="spell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Барсуева</w:t>
            </w:r>
            <w:proofErr w:type="spellEnd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, И.Г. </w:t>
            </w:r>
            <w:proofErr w:type="spell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Сухогузова</w:t>
            </w:r>
            <w:proofErr w:type="spellEnd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, И.А. Устюгова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(профилактика приобщения подростков к ПАВ);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Тренинги с подростками авторов – составителей Ю.А. Голубевой, М.Р. Григорьевой, Т.Ф. Илларионовой.;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«Поговорим о недостатках» И.В. </w:t>
            </w:r>
            <w:proofErr w:type="spellStart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Комылятовой</w:t>
            </w:r>
            <w:proofErr w:type="spellEnd"/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по развитию коммуникативных навыков «Мир общения»;</w:t>
            </w:r>
          </w:p>
          <w:p w:rsidR="00164330" w:rsidRPr="00A10DB2" w:rsidRDefault="00164330" w:rsidP="00906984">
            <w:pPr>
              <w:pStyle w:val="a5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Применяются индивидуальные консультации воспитанников при переживание горя (потери, утраты), жестокого обращения.</w:t>
            </w:r>
          </w:p>
          <w:p w:rsidR="00164330" w:rsidRPr="00A10DB2" w:rsidRDefault="00164330" w:rsidP="0090698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D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осуществление</w:t>
            </w:r>
            <w:r w:rsidRPr="00A10DB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10D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постоянного</w:t>
            </w:r>
            <w:r w:rsidRPr="00A10DB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A10DB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10DB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bookmarkEnd w:id="0"/>
          <w:p w:rsidR="00164330" w:rsidRPr="000A23AE" w:rsidRDefault="00164330" w:rsidP="00603057">
            <w:pPr>
              <w:pStyle w:val="c35"/>
              <w:spacing w:before="0" w:beforeAutospacing="0" w:after="0" w:afterAutospacing="0"/>
              <w:jc w:val="both"/>
            </w:pPr>
          </w:p>
        </w:tc>
      </w:tr>
      <w:tr w:rsidR="000A23AE" w:rsidRPr="000A23AE" w:rsidTr="00206B67">
        <w:tc>
          <w:tcPr>
            <w:tcW w:w="690" w:type="dxa"/>
          </w:tcPr>
          <w:p w:rsidR="00D67B7D" w:rsidRPr="000A23AE" w:rsidRDefault="00D67B7D" w:rsidP="004A1FF2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70" w:type="dxa"/>
            <w:gridSpan w:val="4"/>
          </w:tcPr>
          <w:p w:rsidR="00D67B7D" w:rsidRPr="000A23AE" w:rsidRDefault="00D67B7D" w:rsidP="00D67B7D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Правовое просвещение н/л</w:t>
            </w:r>
          </w:p>
        </w:tc>
      </w:tr>
      <w:tr w:rsidR="000A23AE" w:rsidRPr="000A23AE" w:rsidTr="00206B67">
        <w:tc>
          <w:tcPr>
            <w:tcW w:w="690" w:type="dxa"/>
          </w:tcPr>
          <w:p w:rsidR="004A1FF2" w:rsidRPr="000A23AE" w:rsidRDefault="004A1FF2" w:rsidP="004A1FF2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4" w:type="dxa"/>
          </w:tcPr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37" w:lineRule="exact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Воспитание</w:t>
            </w:r>
            <w:r w:rsidRPr="000A23AE">
              <w:rPr>
                <w:spacing w:val="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у</w:t>
            </w:r>
            <w:r w:rsidRPr="000A23AE">
              <w:rPr>
                <w:spacing w:val="-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подростков</w:t>
            </w:r>
            <w:r w:rsidRPr="000A23AE">
              <w:rPr>
                <w:spacing w:val="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уважения к</w:t>
            </w:r>
            <w:r w:rsidRPr="000A23AE">
              <w:rPr>
                <w:spacing w:val="-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Закону,</w:t>
            </w:r>
            <w:r w:rsidRPr="000A23AE">
              <w:rPr>
                <w:spacing w:val="-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правопорядку,</w:t>
            </w:r>
            <w:r w:rsidRPr="000A23AE">
              <w:rPr>
                <w:spacing w:val="-1"/>
                <w:sz w:val="24"/>
                <w:szCs w:val="24"/>
              </w:rPr>
              <w:t xml:space="preserve"> позитивным</w:t>
            </w:r>
            <w:r w:rsidRPr="000A23AE">
              <w:rPr>
                <w:spacing w:val="37"/>
                <w:sz w:val="24"/>
                <w:szCs w:val="24"/>
              </w:rPr>
              <w:t xml:space="preserve"> </w:t>
            </w:r>
            <w:r w:rsidRPr="000A23AE">
              <w:rPr>
                <w:spacing w:val="-1"/>
                <w:sz w:val="24"/>
                <w:szCs w:val="24"/>
              </w:rPr>
              <w:t>нравственно-правовым</w:t>
            </w:r>
            <w:r w:rsidRPr="000A23AE">
              <w:rPr>
                <w:spacing w:val="-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нормам</w:t>
            </w:r>
            <w:r w:rsidRPr="000A23AE">
              <w:rPr>
                <w:spacing w:val="-10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(программа</w:t>
            </w:r>
            <w:r w:rsidRPr="000A23AE">
              <w:rPr>
                <w:spacing w:val="2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 xml:space="preserve">«С </w:t>
            </w:r>
            <w:r w:rsidRPr="000A23AE">
              <w:rPr>
                <w:w w:val="95"/>
                <w:sz w:val="24"/>
                <w:szCs w:val="24"/>
              </w:rPr>
              <w:t>Законом</w:t>
            </w:r>
            <w:r w:rsidRPr="000A23AE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на</w:t>
            </w:r>
            <w:r w:rsidRPr="000A23AE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ТЫ!»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39" w:lineRule="exact"/>
              <w:rPr>
                <w:sz w:val="24"/>
                <w:szCs w:val="24"/>
              </w:rPr>
            </w:pPr>
            <w:r w:rsidRPr="000A23AE">
              <w:rPr>
                <w:spacing w:val="-1"/>
                <w:sz w:val="24"/>
                <w:szCs w:val="24"/>
              </w:rPr>
              <w:t>Развитие</w:t>
            </w:r>
            <w:r w:rsidRPr="000A23AE">
              <w:rPr>
                <w:spacing w:val="-2"/>
                <w:sz w:val="24"/>
                <w:szCs w:val="24"/>
              </w:rPr>
              <w:t xml:space="preserve"> </w:t>
            </w:r>
            <w:r w:rsidRPr="000A23AE">
              <w:rPr>
                <w:spacing w:val="-1"/>
                <w:sz w:val="24"/>
                <w:szCs w:val="24"/>
              </w:rPr>
              <w:t>правового самосознания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tabs>
                <w:tab w:val="left" w:pos="1649"/>
                <w:tab w:val="left" w:pos="3464"/>
              </w:tabs>
              <w:spacing w:line="243" w:lineRule="exact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Разъяснение существующего законодательства</w:t>
            </w:r>
            <w:r w:rsidRPr="000A23AE">
              <w:rPr>
                <w:spacing w:val="10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о</w:t>
            </w:r>
            <w:r w:rsidRPr="000A23AE">
              <w:rPr>
                <w:spacing w:val="11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правах</w:t>
            </w:r>
            <w:r w:rsidRPr="000A23AE">
              <w:rPr>
                <w:spacing w:val="68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и обязанностях</w:t>
            </w:r>
            <w:r w:rsidRPr="000A23AE">
              <w:rPr>
                <w:spacing w:val="-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воспитанников: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41" w:lineRule="exact"/>
              <w:rPr>
                <w:sz w:val="24"/>
                <w:szCs w:val="24"/>
              </w:rPr>
            </w:pPr>
            <w:r w:rsidRPr="000A23AE">
              <w:rPr>
                <w:spacing w:val="-1"/>
                <w:sz w:val="24"/>
                <w:szCs w:val="24"/>
              </w:rPr>
              <w:t>Конституция</w:t>
            </w:r>
            <w:r w:rsidRPr="000A23AE">
              <w:rPr>
                <w:spacing w:val="2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РФ;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43" w:lineRule="exact"/>
              <w:rPr>
                <w:sz w:val="24"/>
                <w:szCs w:val="24"/>
              </w:rPr>
            </w:pPr>
            <w:r w:rsidRPr="000A23AE">
              <w:rPr>
                <w:spacing w:val="-1"/>
                <w:sz w:val="24"/>
                <w:szCs w:val="24"/>
              </w:rPr>
              <w:t>Семейный</w:t>
            </w:r>
            <w:r w:rsidRPr="000A23AE">
              <w:rPr>
                <w:sz w:val="24"/>
                <w:szCs w:val="24"/>
              </w:rPr>
              <w:t xml:space="preserve"> </w:t>
            </w:r>
            <w:r w:rsidRPr="000A23AE">
              <w:rPr>
                <w:spacing w:val="-1"/>
                <w:sz w:val="24"/>
                <w:szCs w:val="24"/>
              </w:rPr>
              <w:t>кодекс;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41" w:lineRule="exact"/>
              <w:rPr>
                <w:sz w:val="24"/>
                <w:szCs w:val="24"/>
              </w:rPr>
            </w:pPr>
            <w:r w:rsidRPr="000A23AE">
              <w:rPr>
                <w:w w:val="95"/>
                <w:sz w:val="24"/>
                <w:szCs w:val="24"/>
              </w:rPr>
              <w:t>Гражданский</w:t>
            </w:r>
            <w:r w:rsidRPr="000A23AE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кодекс</w:t>
            </w:r>
          </w:p>
          <w:p w:rsidR="00345DC9" w:rsidRPr="000A23AE" w:rsidRDefault="00345DC9" w:rsidP="00345DC9">
            <w:pPr>
              <w:pStyle w:val="TableParagraph"/>
              <w:numPr>
                <w:ilvl w:val="0"/>
                <w:numId w:val="9"/>
              </w:numPr>
              <w:tabs>
                <w:tab w:val="left" w:pos="1781"/>
                <w:tab w:val="left" w:pos="2180"/>
                <w:tab w:val="left" w:pos="3620"/>
                <w:tab w:val="left" w:pos="5805"/>
                <w:tab w:val="left" w:pos="6631"/>
              </w:tabs>
              <w:spacing w:line="243" w:lineRule="exact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Организация</w:t>
            </w:r>
            <w:r w:rsidRPr="000A23AE">
              <w:rPr>
                <w:sz w:val="24"/>
                <w:szCs w:val="24"/>
              </w:rPr>
              <w:tab/>
              <w:t>и проведение профилактических</w:t>
            </w:r>
            <w:r w:rsidRPr="000A23AE">
              <w:rPr>
                <w:sz w:val="24"/>
                <w:szCs w:val="24"/>
              </w:rPr>
              <w:tab/>
              <w:t xml:space="preserve"> бесед с </w:t>
            </w:r>
            <w:r w:rsidRPr="000A23AE">
              <w:rPr>
                <w:spacing w:val="-1"/>
                <w:sz w:val="24"/>
                <w:szCs w:val="24"/>
              </w:rPr>
              <w:t xml:space="preserve">Инспектором </w:t>
            </w:r>
            <w:r w:rsidRPr="000A23AE">
              <w:rPr>
                <w:b/>
                <w:spacing w:val="-1"/>
                <w:sz w:val="24"/>
                <w:szCs w:val="24"/>
              </w:rPr>
              <w:t>ПДН ОП ОМВД РФ</w:t>
            </w:r>
            <w:r w:rsidRPr="000A23AE">
              <w:rPr>
                <w:spacing w:val="-1"/>
                <w:sz w:val="24"/>
                <w:szCs w:val="24"/>
              </w:rPr>
              <w:t>,</w:t>
            </w:r>
            <w:r w:rsidRPr="000A23AE">
              <w:rPr>
                <w:spacing w:val="-4"/>
                <w:sz w:val="24"/>
                <w:szCs w:val="24"/>
              </w:rPr>
              <w:t xml:space="preserve"> </w:t>
            </w:r>
            <w:r w:rsidRPr="000A23AE">
              <w:rPr>
                <w:spacing w:val="-1"/>
                <w:sz w:val="24"/>
                <w:szCs w:val="24"/>
              </w:rPr>
              <w:t>недель</w:t>
            </w:r>
            <w:r w:rsidRPr="000A23AE">
              <w:rPr>
                <w:spacing w:val="-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правовых</w:t>
            </w:r>
            <w:r w:rsidRPr="000A23AE">
              <w:rPr>
                <w:spacing w:val="-3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знаний</w:t>
            </w:r>
          </w:p>
          <w:p w:rsidR="004A1FF2" w:rsidRPr="000A23AE" w:rsidRDefault="00345DC9" w:rsidP="00345DC9">
            <w:pPr>
              <w:pStyle w:val="TableParagraph"/>
              <w:numPr>
                <w:ilvl w:val="0"/>
                <w:numId w:val="9"/>
              </w:numPr>
              <w:spacing w:line="241" w:lineRule="exact"/>
              <w:rPr>
                <w:sz w:val="24"/>
                <w:szCs w:val="24"/>
              </w:rPr>
            </w:pPr>
            <w:r w:rsidRPr="000A23A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Правовое</w:t>
            </w:r>
            <w:r w:rsidRPr="000A23AE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просвещение,</w:t>
            </w:r>
            <w:r w:rsidRPr="000A23AE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оформление</w:t>
            </w:r>
            <w:r w:rsidRPr="000A23AE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и</w:t>
            </w:r>
            <w:r w:rsidRPr="000A23AE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>ведение</w:t>
            </w:r>
            <w:r w:rsidRPr="000A23AE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0A23AE">
              <w:rPr>
                <w:w w:val="95"/>
                <w:sz w:val="24"/>
                <w:szCs w:val="24"/>
              </w:rPr>
              <w:t xml:space="preserve">правового </w:t>
            </w:r>
            <w:r w:rsidRPr="000A23AE">
              <w:rPr>
                <w:sz w:val="24"/>
                <w:szCs w:val="24"/>
              </w:rPr>
              <w:t>уголка</w:t>
            </w:r>
          </w:p>
        </w:tc>
        <w:tc>
          <w:tcPr>
            <w:tcW w:w="2429" w:type="dxa"/>
          </w:tcPr>
          <w:p w:rsidR="004A1FF2" w:rsidRPr="000A23AE" w:rsidRDefault="00345DC9" w:rsidP="004A1FF2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7" w:type="dxa"/>
          </w:tcPr>
          <w:p w:rsidR="004A1FF2" w:rsidRPr="000A23AE" w:rsidRDefault="00345DC9" w:rsidP="00345DC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 xml:space="preserve">ОГКУСО «Центр помощи детям, оставшимся без попечения родителей </w:t>
            </w:r>
            <w:proofErr w:type="spellStart"/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>Слюдянского</w:t>
            </w:r>
            <w:proofErr w:type="spellEnd"/>
            <w:r w:rsidRPr="000A23AE">
              <w:rPr>
                <w:rFonts w:ascii="Times New Roman" w:hAnsi="Times New Roman"/>
                <w:w w:val="95"/>
                <w:sz w:val="24"/>
                <w:szCs w:val="24"/>
              </w:rPr>
              <w:t xml:space="preserve"> района»</w:t>
            </w:r>
          </w:p>
        </w:tc>
        <w:tc>
          <w:tcPr>
            <w:tcW w:w="2510" w:type="dxa"/>
          </w:tcPr>
          <w:p w:rsidR="004A1FF2" w:rsidRPr="000A23AE" w:rsidRDefault="00345DC9" w:rsidP="00DE706D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06D" w:rsidRPr="000A23AE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3AE">
              <w:rPr>
                <w:rFonts w:ascii="Times New Roman" w:hAnsi="Times New Roman"/>
                <w:sz w:val="24"/>
                <w:szCs w:val="24"/>
              </w:rPr>
              <w:t>оциальный педагог, педагог-психолог</w:t>
            </w:r>
            <w:r w:rsidR="00DE706D" w:rsidRPr="000A23AE">
              <w:rPr>
                <w:rFonts w:ascii="Times New Roman" w:hAnsi="Times New Roman"/>
                <w:sz w:val="24"/>
                <w:szCs w:val="24"/>
              </w:rPr>
              <w:t xml:space="preserve">, воспитатели, специалисты отделения, инспектор ПДН ОП ОМВД РФ  </w:t>
            </w:r>
            <w:proofErr w:type="spellStart"/>
            <w:r w:rsidR="00DE706D" w:rsidRPr="000A23AE">
              <w:rPr>
                <w:rFonts w:ascii="Times New Roman" w:hAnsi="Times New Roman"/>
                <w:sz w:val="24"/>
                <w:szCs w:val="24"/>
              </w:rPr>
              <w:t>г.Байкальск</w:t>
            </w:r>
            <w:proofErr w:type="spellEnd"/>
          </w:p>
        </w:tc>
      </w:tr>
      <w:tr w:rsidR="000A23AE" w:rsidRPr="000A23AE" w:rsidTr="00206B67">
        <w:tc>
          <w:tcPr>
            <w:tcW w:w="690" w:type="dxa"/>
          </w:tcPr>
          <w:p w:rsidR="0041667B" w:rsidRPr="000A23AE" w:rsidRDefault="0041667B" w:rsidP="004A1FF2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70" w:type="dxa"/>
            <w:gridSpan w:val="4"/>
          </w:tcPr>
          <w:p w:rsidR="0041667B" w:rsidRPr="000A23AE" w:rsidRDefault="0041667B" w:rsidP="0041667B">
            <w:pPr>
              <w:tabs>
                <w:tab w:val="left" w:pos="5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3AE">
              <w:rPr>
                <w:rFonts w:ascii="Times New Roman" w:hAnsi="Times New Roman"/>
                <w:sz w:val="24"/>
                <w:szCs w:val="24"/>
              </w:rPr>
              <w:t>Внутрикорпоративная работа (методические мероприятия)</w:t>
            </w:r>
          </w:p>
        </w:tc>
      </w:tr>
      <w:tr w:rsidR="000A23AE" w:rsidRPr="000A23AE" w:rsidTr="00206B67">
        <w:tc>
          <w:tcPr>
            <w:tcW w:w="690" w:type="dxa"/>
          </w:tcPr>
          <w:p w:rsidR="00F743D9" w:rsidRPr="000A23AE" w:rsidRDefault="00F743D9" w:rsidP="004A1FF2">
            <w:pPr>
              <w:tabs>
                <w:tab w:val="left" w:pos="5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0" w:type="dxa"/>
            <w:gridSpan w:val="4"/>
          </w:tcPr>
          <w:p w:rsidR="005D7287" w:rsidRPr="00DD313A" w:rsidRDefault="005D7287" w:rsidP="005D728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w w:val="95"/>
              </w:rPr>
              <w:t>За 6 месяцев 2023</w:t>
            </w:r>
            <w:r w:rsidR="00F743D9" w:rsidRPr="000A23AE">
              <w:rPr>
                <w:w w:val="95"/>
              </w:rPr>
              <w:t>г было проведено</w:t>
            </w:r>
            <w:r>
              <w:rPr>
                <w:w w:val="95"/>
              </w:rPr>
              <w:t xml:space="preserve"> одно теоретическое занятие, один семинар</w:t>
            </w:r>
            <w:r w:rsidR="00F743D9" w:rsidRPr="000A23AE">
              <w:rPr>
                <w:w w:val="95"/>
              </w:rPr>
              <w:t xml:space="preserve"> </w:t>
            </w:r>
            <w:r w:rsidR="00F743D9" w:rsidRPr="000A23AE">
              <w:rPr>
                <w:spacing w:val="-1"/>
              </w:rPr>
              <w:t>по</w:t>
            </w:r>
            <w:r w:rsidR="00F743D9" w:rsidRPr="000A23AE">
              <w:rPr>
                <w:spacing w:val="-12"/>
              </w:rPr>
              <w:t xml:space="preserve"> </w:t>
            </w:r>
            <w:r w:rsidR="00F743D9" w:rsidRPr="000A23AE">
              <w:rPr>
                <w:spacing w:val="-1"/>
              </w:rPr>
              <w:t>вопросам</w:t>
            </w:r>
            <w:r w:rsidR="00F743D9" w:rsidRPr="000A23AE">
              <w:t xml:space="preserve"> </w:t>
            </w:r>
            <w:r w:rsidR="00F743D9" w:rsidRPr="000A23AE">
              <w:rPr>
                <w:spacing w:val="-1"/>
              </w:rPr>
              <w:t>профилактики</w:t>
            </w:r>
            <w:r w:rsidR="00F743D9" w:rsidRPr="000A23AE">
              <w:t xml:space="preserve"> </w:t>
            </w:r>
            <w:r w:rsidR="00F743D9" w:rsidRPr="000A23AE">
              <w:rPr>
                <w:spacing w:val="-1"/>
              </w:rPr>
              <w:t>преступлений,</w:t>
            </w:r>
            <w:r w:rsidR="00F743D9" w:rsidRPr="000A23AE">
              <w:rPr>
                <w:spacing w:val="-4"/>
              </w:rPr>
              <w:t xml:space="preserve"> </w:t>
            </w:r>
            <w:r w:rsidR="00F743D9" w:rsidRPr="000A23AE">
              <w:rPr>
                <w:spacing w:val="-1"/>
              </w:rPr>
              <w:t>правонарушений, самовольных</w:t>
            </w:r>
            <w:r w:rsidR="00F743D9" w:rsidRPr="000A23AE">
              <w:rPr>
                <w:spacing w:val="-5"/>
              </w:rPr>
              <w:t xml:space="preserve"> </w:t>
            </w:r>
            <w:r w:rsidR="00F743D9" w:rsidRPr="000A23AE">
              <w:t>уходов</w:t>
            </w:r>
            <w:r>
              <w:t xml:space="preserve"> и повышение квалификации в ОГБУ ДПО «Учебно-методический центр развития социального обслуживания».</w:t>
            </w:r>
          </w:p>
          <w:p w:rsidR="00F743D9" w:rsidRPr="000A23AE" w:rsidRDefault="00F743D9" w:rsidP="00F743D9">
            <w:pPr>
              <w:pStyle w:val="TableParagraph"/>
              <w:spacing w:line="232" w:lineRule="exact"/>
              <w:ind w:left="191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 xml:space="preserve">На данных мероприятиях </w:t>
            </w:r>
            <w:r w:rsidR="003C03A0">
              <w:rPr>
                <w:sz w:val="24"/>
                <w:szCs w:val="24"/>
              </w:rPr>
              <w:t xml:space="preserve">осуществлялся обмен информацией, педагоги получили консультацию по результатам диагностики от педагога-психолога. </w:t>
            </w:r>
            <w:r w:rsidRPr="000A23AE">
              <w:rPr>
                <w:sz w:val="24"/>
                <w:szCs w:val="24"/>
              </w:rPr>
              <w:t xml:space="preserve"> </w:t>
            </w:r>
          </w:p>
          <w:p w:rsidR="00F743D9" w:rsidRPr="000A23AE" w:rsidRDefault="00F743D9" w:rsidP="00F743D9">
            <w:pPr>
              <w:pStyle w:val="TableParagraph"/>
              <w:spacing w:line="237" w:lineRule="exact"/>
              <w:ind w:left="191" w:hanging="191"/>
              <w:rPr>
                <w:sz w:val="24"/>
                <w:szCs w:val="24"/>
              </w:rPr>
            </w:pPr>
            <w:r w:rsidRPr="000A23AE">
              <w:rPr>
                <w:sz w:val="24"/>
                <w:szCs w:val="24"/>
              </w:rPr>
              <w:t>При обсуждении</w:t>
            </w:r>
            <w:r w:rsidRPr="000A23AE">
              <w:rPr>
                <w:spacing w:val="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проблем,</w:t>
            </w:r>
            <w:r w:rsidRPr="000A23AE">
              <w:rPr>
                <w:spacing w:val="1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возникающих</w:t>
            </w:r>
            <w:r w:rsidRPr="000A23AE">
              <w:rPr>
                <w:spacing w:val="1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в</w:t>
            </w:r>
            <w:r w:rsidRPr="000A23AE">
              <w:rPr>
                <w:spacing w:val="-1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работе</w:t>
            </w:r>
            <w:r w:rsidRPr="000A23AE">
              <w:rPr>
                <w:spacing w:val="6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с</w:t>
            </w:r>
            <w:r w:rsidRPr="000A23AE">
              <w:rPr>
                <w:spacing w:val="-7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детьми</w:t>
            </w:r>
            <w:r w:rsidRPr="000A23AE">
              <w:rPr>
                <w:spacing w:val="10"/>
                <w:sz w:val="24"/>
                <w:szCs w:val="24"/>
              </w:rPr>
              <w:t xml:space="preserve"> </w:t>
            </w:r>
            <w:r w:rsidRPr="000A23AE">
              <w:rPr>
                <w:sz w:val="24"/>
                <w:szCs w:val="24"/>
              </w:rPr>
              <w:t>«группы риска»:</w:t>
            </w:r>
          </w:p>
          <w:p w:rsidR="00F743D9" w:rsidRPr="000A23AE" w:rsidRDefault="00C810D6" w:rsidP="00F743D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A23AE">
              <w:rPr>
                <w:w w:val="95"/>
                <w:sz w:val="24"/>
                <w:szCs w:val="24"/>
              </w:rPr>
              <w:t>п</w:t>
            </w:r>
            <w:r w:rsidR="00F743D9" w:rsidRPr="000A23AE">
              <w:rPr>
                <w:w w:val="95"/>
                <w:sz w:val="24"/>
                <w:szCs w:val="24"/>
              </w:rPr>
              <w:t xml:space="preserve">роведено </w:t>
            </w:r>
            <w:r w:rsidR="000D3C7E">
              <w:rPr>
                <w:w w:val="95"/>
                <w:sz w:val="24"/>
                <w:szCs w:val="24"/>
              </w:rPr>
              <w:t>36</w:t>
            </w:r>
            <w:r w:rsidRPr="000A23AE">
              <w:rPr>
                <w:w w:val="95"/>
                <w:sz w:val="24"/>
                <w:szCs w:val="24"/>
              </w:rPr>
              <w:t xml:space="preserve"> </w:t>
            </w:r>
            <w:r w:rsidR="000D3C7E">
              <w:rPr>
                <w:w w:val="95"/>
                <w:sz w:val="24"/>
                <w:szCs w:val="24"/>
              </w:rPr>
              <w:t>заседаний</w:t>
            </w:r>
            <w:r w:rsidR="000A23AE" w:rsidRPr="000A23AE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="000A23AE" w:rsidRPr="00123157">
              <w:t>консилиума</w:t>
            </w:r>
            <w:r w:rsidR="001B3D3B" w:rsidRPr="000A23AE">
              <w:rPr>
                <w:w w:val="95"/>
                <w:sz w:val="24"/>
                <w:szCs w:val="24"/>
              </w:rPr>
              <w:t>, еженедельные планерки</w:t>
            </w:r>
          </w:p>
          <w:p w:rsidR="00F743D9" w:rsidRPr="000A23AE" w:rsidRDefault="00F743D9" w:rsidP="001B3D3B">
            <w:pPr>
              <w:pStyle w:val="TableParagraph"/>
              <w:spacing w:line="232" w:lineRule="exact"/>
              <w:ind w:left="191"/>
              <w:rPr>
                <w:sz w:val="24"/>
                <w:szCs w:val="24"/>
              </w:rPr>
            </w:pPr>
          </w:p>
        </w:tc>
      </w:tr>
    </w:tbl>
    <w:p w:rsidR="00CD5E1E" w:rsidRPr="00CD5E1E" w:rsidRDefault="00CD5E1E" w:rsidP="00CD5E1E">
      <w:pPr>
        <w:tabs>
          <w:tab w:val="left" w:pos="5355"/>
        </w:tabs>
        <w:spacing w:after="0"/>
        <w:rPr>
          <w:rFonts w:ascii="Times New Roman" w:hAnsi="Times New Roman"/>
          <w:b/>
          <w:sz w:val="36"/>
          <w:szCs w:val="24"/>
        </w:rPr>
      </w:pPr>
    </w:p>
    <w:p w:rsidR="001B3D3B" w:rsidRPr="001B3D3B" w:rsidRDefault="001B3D3B" w:rsidP="001B3D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976" w:rsidRPr="00CD5E1E" w:rsidRDefault="00F05976">
      <w:pPr>
        <w:rPr>
          <w:sz w:val="32"/>
        </w:rPr>
      </w:pPr>
    </w:p>
    <w:sectPr w:rsidR="00F05976" w:rsidRPr="00CD5E1E" w:rsidSect="00CD5E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F69"/>
    <w:multiLevelType w:val="hybridMultilevel"/>
    <w:tmpl w:val="C2B8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4FEE"/>
    <w:multiLevelType w:val="hybridMultilevel"/>
    <w:tmpl w:val="2FD0A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4BB4"/>
    <w:multiLevelType w:val="hybridMultilevel"/>
    <w:tmpl w:val="DB56F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B68"/>
    <w:multiLevelType w:val="hybridMultilevel"/>
    <w:tmpl w:val="1E9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16E8"/>
    <w:multiLevelType w:val="hybridMultilevel"/>
    <w:tmpl w:val="0E924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281D"/>
    <w:multiLevelType w:val="hybridMultilevel"/>
    <w:tmpl w:val="2F80CF28"/>
    <w:lvl w:ilvl="0" w:tplc="BB66E124">
      <w:numFmt w:val="bullet"/>
      <w:lvlText w:val="-"/>
      <w:lvlJc w:val="left"/>
      <w:pPr>
        <w:ind w:left="130" w:hanging="151"/>
      </w:pPr>
      <w:rPr>
        <w:rFonts w:hint="default"/>
        <w:w w:val="97"/>
        <w:lang w:val="ru-RU" w:eastAsia="en-US" w:bidi="ar-SA"/>
      </w:rPr>
    </w:lvl>
    <w:lvl w:ilvl="1" w:tplc="CD80528E">
      <w:numFmt w:val="bullet"/>
      <w:lvlText w:val="•"/>
      <w:lvlJc w:val="left"/>
      <w:pPr>
        <w:ind w:left="808" w:hanging="151"/>
      </w:pPr>
      <w:rPr>
        <w:rFonts w:hint="default"/>
        <w:lang w:val="ru-RU" w:eastAsia="en-US" w:bidi="ar-SA"/>
      </w:rPr>
    </w:lvl>
    <w:lvl w:ilvl="2" w:tplc="9AF072EC">
      <w:numFmt w:val="bullet"/>
      <w:lvlText w:val="•"/>
      <w:lvlJc w:val="left"/>
      <w:pPr>
        <w:ind w:left="1476" w:hanging="151"/>
      </w:pPr>
      <w:rPr>
        <w:rFonts w:hint="default"/>
        <w:lang w:val="ru-RU" w:eastAsia="en-US" w:bidi="ar-SA"/>
      </w:rPr>
    </w:lvl>
    <w:lvl w:ilvl="3" w:tplc="2FBA725E">
      <w:numFmt w:val="bullet"/>
      <w:lvlText w:val="•"/>
      <w:lvlJc w:val="left"/>
      <w:pPr>
        <w:ind w:left="2144" w:hanging="151"/>
      </w:pPr>
      <w:rPr>
        <w:rFonts w:hint="default"/>
        <w:lang w:val="ru-RU" w:eastAsia="en-US" w:bidi="ar-SA"/>
      </w:rPr>
    </w:lvl>
    <w:lvl w:ilvl="4" w:tplc="E61C540C">
      <w:numFmt w:val="bullet"/>
      <w:lvlText w:val="•"/>
      <w:lvlJc w:val="left"/>
      <w:pPr>
        <w:ind w:left="2812" w:hanging="151"/>
      </w:pPr>
      <w:rPr>
        <w:rFonts w:hint="default"/>
        <w:lang w:val="ru-RU" w:eastAsia="en-US" w:bidi="ar-SA"/>
      </w:rPr>
    </w:lvl>
    <w:lvl w:ilvl="5" w:tplc="BAB41348">
      <w:numFmt w:val="bullet"/>
      <w:lvlText w:val="•"/>
      <w:lvlJc w:val="left"/>
      <w:pPr>
        <w:ind w:left="3480" w:hanging="151"/>
      </w:pPr>
      <w:rPr>
        <w:rFonts w:hint="default"/>
        <w:lang w:val="ru-RU" w:eastAsia="en-US" w:bidi="ar-SA"/>
      </w:rPr>
    </w:lvl>
    <w:lvl w:ilvl="6" w:tplc="FDAC5B9E">
      <w:numFmt w:val="bullet"/>
      <w:lvlText w:val="•"/>
      <w:lvlJc w:val="left"/>
      <w:pPr>
        <w:ind w:left="4148" w:hanging="151"/>
      </w:pPr>
      <w:rPr>
        <w:rFonts w:hint="default"/>
        <w:lang w:val="ru-RU" w:eastAsia="en-US" w:bidi="ar-SA"/>
      </w:rPr>
    </w:lvl>
    <w:lvl w:ilvl="7" w:tplc="452062B2">
      <w:numFmt w:val="bullet"/>
      <w:lvlText w:val="•"/>
      <w:lvlJc w:val="left"/>
      <w:pPr>
        <w:ind w:left="4816" w:hanging="151"/>
      </w:pPr>
      <w:rPr>
        <w:rFonts w:hint="default"/>
        <w:lang w:val="ru-RU" w:eastAsia="en-US" w:bidi="ar-SA"/>
      </w:rPr>
    </w:lvl>
    <w:lvl w:ilvl="8" w:tplc="D7DA67C0">
      <w:numFmt w:val="bullet"/>
      <w:lvlText w:val="•"/>
      <w:lvlJc w:val="left"/>
      <w:pPr>
        <w:ind w:left="5484" w:hanging="151"/>
      </w:pPr>
      <w:rPr>
        <w:rFonts w:hint="default"/>
        <w:lang w:val="ru-RU" w:eastAsia="en-US" w:bidi="ar-SA"/>
      </w:rPr>
    </w:lvl>
  </w:abstractNum>
  <w:abstractNum w:abstractNumId="6" w15:restartNumberingAfterBreak="0">
    <w:nsid w:val="48785F2A"/>
    <w:multiLevelType w:val="hybridMultilevel"/>
    <w:tmpl w:val="4E4086BE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7" w15:restartNumberingAfterBreak="0">
    <w:nsid w:val="5A193322"/>
    <w:multiLevelType w:val="hybridMultilevel"/>
    <w:tmpl w:val="B96CDC14"/>
    <w:lvl w:ilvl="0" w:tplc="041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5A651832"/>
    <w:multiLevelType w:val="hybridMultilevel"/>
    <w:tmpl w:val="E62E29CA"/>
    <w:lvl w:ilvl="0" w:tplc="873A4190">
      <w:numFmt w:val="bullet"/>
      <w:lvlText w:val="-"/>
      <w:lvlJc w:val="left"/>
      <w:pPr>
        <w:ind w:left="132" w:hanging="144"/>
      </w:pPr>
      <w:rPr>
        <w:rFonts w:hint="default"/>
        <w:w w:val="100"/>
        <w:lang w:val="ru-RU" w:eastAsia="en-US" w:bidi="ar-SA"/>
      </w:rPr>
    </w:lvl>
    <w:lvl w:ilvl="1" w:tplc="A9DAB3E8">
      <w:numFmt w:val="bullet"/>
      <w:lvlText w:val="•"/>
      <w:lvlJc w:val="left"/>
      <w:pPr>
        <w:ind w:left="814" w:hanging="144"/>
      </w:pPr>
      <w:rPr>
        <w:rFonts w:hint="default"/>
        <w:lang w:val="ru-RU" w:eastAsia="en-US" w:bidi="ar-SA"/>
      </w:rPr>
    </w:lvl>
    <w:lvl w:ilvl="2" w:tplc="63CC23AE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3" w:tplc="3910707A">
      <w:numFmt w:val="bullet"/>
      <w:lvlText w:val="•"/>
      <w:lvlJc w:val="left"/>
      <w:pPr>
        <w:ind w:left="2164" w:hanging="144"/>
      </w:pPr>
      <w:rPr>
        <w:rFonts w:hint="default"/>
        <w:lang w:val="ru-RU" w:eastAsia="en-US" w:bidi="ar-SA"/>
      </w:rPr>
    </w:lvl>
    <w:lvl w:ilvl="4" w:tplc="69B4BE98">
      <w:numFmt w:val="bullet"/>
      <w:lvlText w:val="•"/>
      <w:lvlJc w:val="left"/>
      <w:pPr>
        <w:ind w:left="2839" w:hanging="144"/>
      </w:pPr>
      <w:rPr>
        <w:rFonts w:hint="default"/>
        <w:lang w:val="ru-RU" w:eastAsia="en-US" w:bidi="ar-SA"/>
      </w:rPr>
    </w:lvl>
    <w:lvl w:ilvl="5" w:tplc="7FDEE624">
      <w:numFmt w:val="bullet"/>
      <w:lvlText w:val="•"/>
      <w:lvlJc w:val="left"/>
      <w:pPr>
        <w:ind w:left="3514" w:hanging="144"/>
      </w:pPr>
      <w:rPr>
        <w:rFonts w:hint="default"/>
        <w:lang w:val="ru-RU" w:eastAsia="en-US" w:bidi="ar-SA"/>
      </w:rPr>
    </w:lvl>
    <w:lvl w:ilvl="6" w:tplc="82B4C1D0">
      <w:numFmt w:val="bullet"/>
      <w:lvlText w:val="•"/>
      <w:lvlJc w:val="left"/>
      <w:pPr>
        <w:ind w:left="4188" w:hanging="144"/>
      </w:pPr>
      <w:rPr>
        <w:rFonts w:hint="default"/>
        <w:lang w:val="ru-RU" w:eastAsia="en-US" w:bidi="ar-SA"/>
      </w:rPr>
    </w:lvl>
    <w:lvl w:ilvl="7" w:tplc="DA686AF8">
      <w:numFmt w:val="bullet"/>
      <w:lvlText w:val="•"/>
      <w:lvlJc w:val="left"/>
      <w:pPr>
        <w:ind w:left="4863" w:hanging="144"/>
      </w:pPr>
      <w:rPr>
        <w:rFonts w:hint="default"/>
        <w:lang w:val="ru-RU" w:eastAsia="en-US" w:bidi="ar-SA"/>
      </w:rPr>
    </w:lvl>
    <w:lvl w:ilvl="8" w:tplc="15AA6E38">
      <w:numFmt w:val="bullet"/>
      <w:lvlText w:val="•"/>
      <w:lvlJc w:val="left"/>
      <w:pPr>
        <w:ind w:left="5538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5C520306"/>
    <w:multiLevelType w:val="hybridMultilevel"/>
    <w:tmpl w:val="7646CF52"/>
    <w:lvl w:ilvl="0" w:tplc="245410DE">
      <w:numFmt w:val="bullet"/>
      <w:lvlText w:val="•"/>
      <w:lvlJc w:val="left"/>
      <w:pPr>
        <w:ind w:left="468" w:hanging="365"/>
      </w:pPr>
      <w:rPr>
        <w:rFonts w:hint="default"/>
        <w:w w:val="108"/>
        <w:lang w:val="ru-RU" w:eastAsia="en-US" w:bidi="ar-SA"/>
      </w:rPr>
    </w:lvl>
    <w:lvl w:ilvl="1" w:tplc="5A20EEC8">
      <w:numFmt w:val="bullet"/>
      <w:lvlText w:val="•"/>
      <w:lvlJc w:val="left"/>
      <w:pPr>
        <w:ind w:left="1096" w:hanging="365"/>
      </w:pPr>
      <w:rPr>
        <w:rFonts w:hint="default"/>
        <w:lang w:val="ru-RU" w:eastAsia="en-US" w:bidi="ar-SA"/>
      </w:rPr>
    </w:lvl>
    <w:lvl w:ilvl="2" w:tplc="1034EF76">
      <w:numFmt w:val="bullet"/>
      <w:lvlText w:val="•"/>
      <w:lvlJc w:val="left"/>
      <w:pPr>
        <w:ind w:left="1732" w:hanging="365"/>
      </w:pPr>
      <w:rPr>
        <w:rFonts w:hint="default"/>
        <w:lang w:val="ru-RU" w:eastAsia="en-US" w:bidi="ar-SA"/>
      </w:rPr>
    </w:lvl>
    <w:lvl w:ilvl="3" w:tplc="000ABE28">
      <w:numFmt w:val="bullet"/>
      <w:lvlText w:val="•"/>
      <w:lvlJc w:val="left"/>
      <w:pPr>
        <w:ind w:left="2368" w:hanging="365"/>
      </w:pPr>
      <w:rPr>
        <w:rFonts w:hint="default"/>
        <w:lang w:val="ru-RU" w:eastAsia="en-US" w:bidi="ar-SA"/>
      </w:rPr>
    </w:lvl>
    <w:lvl w:ilvl="4" w:tplc="99EC69C2">
      <w:numFmt w:val="bullet"/>
      <w:lvlText w:val="•"/>
      <w:lvlJc w:val="left"/>
      <w:pPr>
        <w:ind w:left="3004" w:hanging="365"/>
      </w:pPr>
      <w:rPr>
        <w:rFonts w:hint="default"/>
        <w:lang w:val="ru-RU" w:eastAsia="en-US" w:bidi="ar-SA"/>
      </w:rPr>
    </w:lvl>
    <w:lvl w:ilvl="5" w:tplc="B010C33C">
      <w:numFmt w:val="bullet"/>
      <w:lvlText w:val="•"/>
      <w:lvlJc w:val="left"/>
      <w:pPr>
        <w:ind w:left="3640" w:hanging="365"/>
      </w:pPr>
      <w:rPr>
        <w:rFonts w:hint="default"/>
        <w:lang w:val="ru-RU" w:eastAsia="en-US" w:bidi="ar-SA"/>
      </w:rPr>
    </w:lvl>
    <w:lvl w:ilvl="6" w:tplc="4FCEFAF0">
      <w:numFmt w:val="bullet"/>
      <w:lvlText w:val="•"/>
      <w:lvlJc w:val="left"/>
      <w:pPr>
        <w:ind w:left="4276" w:hanging="365"/>
      </w:pPr>
      <w:rPr>
        <w:rFonts w:hint="default"/>
        <w:lang w:val="ru-RU" w:eastAsia="en-US" w:bidi="ar-SA"/>
      </w:rPr>
    </w:lvl>
    <w:lvl w:ilvl="7" w:tplc="80B28B60">
      <w:numFmt w:val="bullet"/>
      <w:lvlText w:val="•"/>
      <w:lvlJc w:val="left"/>
      <w:pPr>
        <w:ind w:left="4912" w:hanging="365"/>
      </w:pPr>
      <w:rPr>
        <w:rFonts w:hint="default"/>
        <w:lang w:val="ru-RU" w:eastAsia="en-US" w:bidi="ar-SA"/>
      </w:rPr>
    </w:lvl>
    <w:lvl w:ilvl="8" w:tplc="432EA500">
      <w:numFmt w:val="bullet"/>
      <w:lvlText w:val="•"/>
      <w:lvlJc w:val="left"/>
      <w:pPr>
        <w:ind w:left="5548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638825B2"/>
    <w:multiLevelType w:val="hybridMultilevel"/>
    <w:tmpl w:val="A082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0762"/>
    <w:multiLevelType w:val="hybridMultilevel"/>
    <w:tmpl w:val="B656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27D88"/>
    <w:multiLevelType w:val="hybridMultilevel"/>
    <w:tmpl w:val="5C941FD6"/>
    <w:lvl w:ilvl="0" w:tplc="BB4A745E">
      <w:numFmt w:val="bullet"/>
      <w:lvlText w:val="•"/>
      <w:lvlJc w:val="left"/>
      <w:pPr>
        <w:ind w:left="131" w:hanging="720"/>
      </w:pPr>
      <w:rPr>
        <w:rFonts w:ascii="Times New Roman" w:eastAsia="Times New Roman" w:hAnsi="Times New Roman" w:cs="Times New Roman" w:hint="default"/>
        <w:color w:val="262626"/>
        <w:w w:val="100"/>
        <w:sz w:val="24"/>
        <w:szCs w:val="24"/>
        <w:lang w:val="ru-RU" w:eastAsia="en-US" w:bidi="ar-SA"/>
      </w:rPr>
    </w:lvl>
    <w:lvl w:ilvl="1" w:tplc="9C2A9634">
      <w:numFmt w:val="bullet"/>
      <w:lvlText w:val="•"/>
      <w:lvlJc w:val="left"/>
      <w:pPr>
        <w:ind w:left="814" w:hanging="720"/>
      </w:pPr>
      <w:rPr>
        <w:rFonts w:hint="default"/>
        <w:lang w:val="ru-RU" w:eastAsia="en-US" w:bidi="ar-SA"/>
      </w:rPr>
    </w:lvl>
    <w:lvl w:ilvl="2" w:tplc="E37481FC">
      <w:numFmt w:val="bullet"/>
      <w:lvlText w:val="•"/>
      <w:lvlJc w:val="left"/>
      <w:pPr>
        <w:ind w:left="1489" w:hanging="720"/>
      </w:pPr>
      <w:rPr>
        <w:rFonts w:hint="default"/>
        <w:lang w:val="ru-RU" w:eastAsia="en-US" w:bidi="ar-SA"/>
      </w:rPr>
    </w:lvl>
    <w:lvl w:ilvl="3" w:tplc="29B8EB68">
      <w:numFmt w:val="bullet"/>
      <w:lvlText w:val="•"/>
      <w:lvlJc w:val="left"/>
      <w:pPr>
        <w:ind w:left="2164" w:hanging="720"/>
      </w:pPr>
      <w:rPr>
        <w:rFonts w:hint="default"/>
        <w:lang w:val="ru-RU" w:eastAsia="en-US" w:bidi="ar-SA"/>
      </w:rPr>
    </w:lvl>
    <w:lvl w:ilvl="4" w:tplc="75723854">
      <w:numFmt w:val="bullet"/>
      <w:lvlText w:val="•"/>
      <w:lvlJc w:val="left"/>
      <w:pPr>
        <w:ind w:left="2839" w:hanging="720"/>
      </w:pPr>
      <w:rPr>
        <w:rFonts w:hint="default"/>
        <w:lang w:val="ru-RU" w:eastAsia="en-US" w:bidi="ar-SA"/>
      </w:rPr>
    </w:lvl>
    <w:lvl w:ilvl="5" w:tplc="3AC05154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6" w:tplc="5E123E4C">
      <w:numFmt w:val="bullet"/>
      <w:lvlText w:val="•"/>
      <w:lvlJc w:val="left"/>
      <w:pPr>
        <w:ind w:left="4188" w:hanging="720"/>
      </w:pPr>
      <w:rPr>
        <w:rFonts w:hint="default"/>
        <w:lang w:val="ru-RU" w:eastAsia="en-US" w:bidi="ar-SA"/>
      </w:rPr>
    </w:lvl>
    <w:lvl w:ilvl="7" w:tplc="666A4932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8" w:tplc="957C506A">
      <w:numFmt w:val="bullet"/>
      <w:lvlText w:val="•"/>
      <w:lvlJc w:val="left"/>
      <w:pPr>
        <w:ind w:left="5538" w:hanging="7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1"/>
    <w:rsid w:val="00032BDE"/>
    <w:rsid w:val="000A23AE"/>
    <w:rsid w:val="000D3C7E"/>
    <w:rsid w:val="00123157"/>
    <w:rsid w:val="00142575"/>
    <w:rsid w:val="00164330"/>
    <w:rsid w:val="001A3796"/>
    <w:rsid w:val="001B3D3B"/>
    <w:rsid w:val="001E072F"/>
    <w:rsid w:val="00206B67"/>
    <w:rsid w:val="002110A9"/>
    <w:rsid w:val="00217C91"/>
    <w:rsid w:val="00271FAF"/>
    <w:rsid w:val="002C47AF"/>
    <w:rsid w:val="002F062C"/>
    <w:rsid w:val="00332F69"/>
    <w:rsid w:val="00345DC9"/>
    <w:rsid w:val="003559BF"/>
    <w:rsid w:val="003A6C63"/>
    <w:rsid w:val="003C03A0"/>
    <w:rsid w:val="003D3938"/>
    <w:rsid w:val="0041667B"/>
    <w:rsid w:val="004A1FF2"/>
    <w:rsid w:val="0053430C"/>
    <w:rsid w:val="005D7287"/>
    <w:rsid w:val="00603057"/>
    <w:rsid w:val="00642742"/>
    <w:rsid w:val="0067036D"/>
    <w:rsid w:val="007829AD"/>
    <w:rsid w:val="007A23FA"/>
    <w:rsid w:val="00871DAE"/>
    <w:rsid w:val="00906984"/>
    <w:rsid w:val="009C142D"/>
    <w:rsid w:val="00A10DB2"/>
    <w:rsid w:val="00A6403A"/>
    <w:rsid w:val="00A775F3"/>
    <w:rsid w:val="00B30E7D"/>
    <w:rsid w:val="00B46164"/>
    <w:rsid w:val="00B50993"/>
    <w:rsid w:val="00B8136A"/>
    <w:rsid w:val="00C67743"/>
    <w:rsid w:val="00C810D6"/>
    <w:rsid w:val="00CD5E1E"/>
    <w:rsid w:val="00D67B7D"/>
    <w:rsid w:val="00DE706D"/>
    <w:rsid w:val="00EA421F"/>
    <w:rsid w:val="00EC724F"/>
    <w:rsid w:val="00EE7C73"/>
    <w:rsid w:val="00F05976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CCB9"/>
  <w15:chartTrackingRefBased/>
  <w15:docId w15:val="{E31F5BAF-01A3-4599-B483-075CCC2B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1E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1"/>
    <w:qFormat/>
    <w:rsid w:val="003D3938"/>
    <w:pPr>
      <w:widowControl w:val="0"/>
      <w:autoSpaceDE w:val="0"/>
      <w:autoSpaceDN w:val="0"/>
      <w:spacing w:after="0" w:line="240" w:lineRule="auto"/>
      <w:ind w:left="2841"/>
      <w:jc w:val="center"/>
      <w:outlineLvl w:val="1"/>
    </w:pPr>
    <w:rPr>
      <w:rFonts w:ascii="Times New Roman" w:hAnsi="Times New Roman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5E1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1"/>
    <w:rsid w:val="003D3938"/>
    <w:rPr>
      <w:rFonts w:ascii="Times New Roman" w:eastAsia="Times New Roman" w:hAnsi="Times New Roman" w:cs="Times New Roman"/>
      <w:sz w:val="33"/>
      <w:szCs w:val="33"/>
    </w:rPr>
  </w:style>
  <w:style w:type="paragraph" w:styleId="a4">
    <w:name w:val="List Paragraph"/>
    <w:basedOn w:val="a"/>
    <w:uiPriority w:val="34"/>
    <w:qFormat/>
    <w:rsid w:val="003D3938"/>
    <w:pPr>
      <w:ind w:left="720"/>
      <w:contextualSpacing/>
    </w:pPr>
  </w:style>
  <w:style w:type="paragraph" w:styleId="a5">
    <w:name w:val="No Spacing"/>
    <w:uiPriority w:val="1"/>
    <w:qFormat/>
    <w:rsid w:val="00B8136A"/>
    <w:pPr>
      <w:spacing w:after="0" w:line="240" w:lineRule="auto"/>
    </w:pPr>
  </w:style>
  <w:style w:type="paragraph" w:customStyle="1" w:styleId="c35">
    <w:name w:val="c35"/>
    <w:basedOn w:val="a"/>
    <w:rsid w:val="00A64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rsid w:val="00A6403A"/>
  </w:style>
  <w:style w:type="paragraph" w:customStyle="1" w:styleId="228bf8a64b8551e1msonormal">
    <w:name w:val="228bf8a64b8551e1msonormal"/>
    <w:basedOn w:val="a"/>
    <w:rsid w:val="001B3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B3D3B"/>
  </w:style>
  <w:style w:type="paragraph" w:styleId="a6">
    <w:name w:val="Normal (Web)"/>
    <w:basedOn w:val="a"/>
    <w:rsid w:val="005D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2022-02-09T02:25:00Z</dcterms:created>
  <dcterms:modified xsi:type="dcterms:W3CDTF">2023-07-03T23:46:00Z</dcterms:modified>
</cp:coreProperties>
</file>