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3" w:rsidRPr="00AF6071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071">
        <w:rPr>
          <w:rFonts w:ascii="Times New Roman" w:hAnsi="Times New Roman" w:cs="Times New Roman"/>
          <w:b/>
          <w:sz w:val="24"/>
          <w:szCs w:val="24"/>
          <w:u w:val="single"/>
        </w:rPr>
        <w:t>Областное государственное казенное учреждение социального обслуживания</w:t>
      </w:r>
    </w:p>
    <w:p w:rsidR="00F32116" w:rsidRPr="00AF6071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«Центр помощи детям, оставшимся без попечения родителей Слюдянского района»</w:t>
      </w:r>
    </w:p>
    <w:p w:rsidR="00542C73" w:rsidRDefault="00542C73"/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Штатных единиц всего:</w:t>
      </w:r>
      <w:r w:rsidRPr="00542C73">
        <w:rPr>
          <w:rFonts w:ascii="Times New Roman" w:hAnsi="Times New Roman" w:cs="Times New Roman"/>
          <w:sz w:val="24"/>
          <w:szCs w:val="24"/>
        </w:rPr>
        <w:t xml:space="preserve"> 85,5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Фактически работающих:</w:t>
      </w:r>
      <w:r w:rsidRPr="00542C73">
        <w:rPr>
          <w:rFonts w:ascii="Times New Roman" w:hAnsi="Times New Roman" w:cs="Times New Roman"/>
          <w:sz w:val="24"/>
          <w:szCs w:val="24"/>
        </w:rPr>
        <w:t xml:space="preserve"> 91 чел.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73">
        <w:rPr>
          <w:rFonts w:ascii="Times New Roman" w:hAnsi="Times New Roman" w:cs="Times New Roman"/>
          <w:b/>
          <w:sz w:val="24"/>
          <w:szCs w:val="24"/>
        </w:rPr>
        <w:t>Вакантных ставок:</w:t>
      </w:r>
      <w:r w:rsidRPr="00542C73">
        <w:rPr>
          <w:rFonts w:ascii="Times New Roman" w:hAnsi="Times New Roman" w:cs="Times New Roman"/>
          <w:sz w:val="24"/>
          <w:szCs w:val="24"/>
        </w:rPr>
        <w:t xml:space="preserve"> 1,0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C73" w:rsidRPr="00542C73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3">
        <w:rPr>
          <w:rFonts w:ascii="Times New Roman" w:hAnsi="Times New Roman" w:cs="Times New Roman"/>
          <w:b/>
          <w:sz w:val="28"/>
          <w:szCs w:val="28"/>
        </w:rPr>
        <w:t>Количество ставок в соответствии со штатным расписанием</w:t>
      </w:r>
    </w:p>
    <w:p w:rsidR="00542C73" w:rsidRPr="00542C73" w:rsidRDefault="00542C73" w:rsidP="00542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1A4D">
        <w:rPr>
          <w:rFonts w:ascii="Times New Roman" w:hAnsi="Times New Roman" w:cs="Times New Roman"/>
          <w:b/>
          <w:sz w:val="28"/>
          <w:szCs w:val="28"/>
        </w:rPr>
        <w:t>16</w:t>
      </w:r>
      <w:r w:rsidRPr="00542C73">
        <w:rPr>
          <w:rFonts w:ascii="Times New Roman" w:hAnsi="Times New Roman" w:cs="Times New Roman"/>
          <w:b/>
          <w:sz w:val="28"/>
          <w:szCs w:val="28"/>
        </w:rPr>
        <w:t>.0</w:t>
      </w:r>
      <w:r w:rsidR="00151A4D">
        <w:rPr>
          <w:rFonts w:ascii="Times New Roman" w:hAnsi="Times New Roman" w:cs="Times New Roman"/>
          <w:b/>
          <w:sz w:val="28"/>
          <w:szCs w:val="28"/>
        </w:rPr>
        <w:t>7</w:t>
      </w:r>
      <w:r w:rsidRPr="00542C73">
        <w:rPr>
          <w:rFonts w:ascii="Times New Roman" w:hAnsi="Times New Roman" w:cs="Times New Roman"/>
          <w:b/>
          <w:sz w:val="28"/>
          <w:szCs w:val="28"/>
        </w:rPr>
        <w:t>.2018 года.</w:t>
      </w:r>
    </w:p>
    <w:p w:rsidR="00542C73" w:rsidRPr="00542C73" w:rsidRDefault="00542C73" w:rsidP="00542C73">
      <w:pPr>
        <w:spacing w:after="0"/>
        <w:rPr>
          <w:rFonts w:ascii="Times New Roman" w:hAnsi="Times New Roman" w:cs="Times New Roman"/>
        </w:rPr>
      </w:pPr>
    </w:p>
    <w:tbl>
      <w:tblPr>
        <w:tblW w:w="9085" w:type="dxa"/>
        <w:tblInd w:w="95" w:type="dxa"/>
        <w:tblLook w:val="04A0"/>
      </w:tblPr>
      <w:tblGrid>
        <w:gridCol w:w="721"/>
        <w:gridCol w:w="6663"/>
        <w:gridCol w:w="1701"/>
      </w:tblGrid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ставок</w:t>
            </w:r>
          </w:p>
        </w:tc>
      </w:tr>
      <w:tr w:rsidR="00542C73" w:rsidRPr="00542C73" w:rsidTr="00AF6071">
        <w:trPr>
          <w:trHeight w:val="420"/>
        </w:trPr>
        <w:tc>
          <w:tcPr>
            <w:tcW w:w="90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Default="00542C73" w:rsidP="005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56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 по социально-реабилитационной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5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2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6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C73" w:rsidRPr="00542C73" w:rsidTr="00AF6071">
        <w:trPr>
          <w:trHeight w:val="28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3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27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C73" w:rsidRPr="00542C73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C73" w:rsidRPr="00542C73" w:rsidRDefault="00542C73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C73" w:rsidRPr="00542C73" w:rsidRDefault="00542C73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7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542C73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542C73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AF6071" w:rsidRPr="00542C73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диагностики и социальной реабилитации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едиатр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помощи семье и детям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сопровождения замещающих семей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 реабилитации детей и подростков с ограниченными возможностями здоровья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AF6071" w:rsidRPr="00AF6071" w:rsidTr="00AF6071">
        <w:trPr>
          <w:trHeight w:val="420"/>
        </w:trPr>
        <w:tc>
          <w:tcPr>
            <w:tcW w:w="9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Хозяйственно-обслуживающий персонал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стирке и ремонту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4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71" w:rsidRPr="00AF6071" w:rsidTr="00AF60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6071" w:rsidRPr="00AF6071" w:rsidTr="00AF6071">
        <w:trPr>
          <w:trHeight w:val="47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обслуживанию, ремонту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54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обслуживанию, ремонту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6071" w:rsidRPr="00AF6071" w:rsidTr="00AF6071">
        <w:trPr>
          <w:trHeight w:val="27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6071" w:rsidRPr="00AF6071" w:rsidTr="00AF6071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071" w:rsidRPr="00AF6071" w:rsidRDefault="00AF6071" w:rsidP="00AF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</w:tr>
    </w:tbl>
    <w:p w:rsidR="00542C73" w:rsidRDefault="00542C73" w:rsidP="00AF6071">
      <w:pPr>
        <w:spacing w:after="0" w:line="240" w:lineRule="auto"/>
      </w:pPr>
    </w:p>
    <w:sectPr w:rsidR="00542C73" w:rsidSect="00F3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2C73"/>
    <w:rsid w:val="00151A4D"/>
    <w:rsid w:val="00542C73"/>
    <w:rsid w:val="00AF6071"/>
    <w:rsid w:val="00CF6522"/>
    <w:rsid w:val="00F3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2018-06-26T01:45:00Z</dcterms:created>
  <dcterms:modified xsi:type="dcterms:W3CDTF">2018-07-17T02:37:00Z</dcterms:modified>
</cp:coreProperties>
</file>