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97" w:rsidRPr="00F10D97" w:rsidRDefault="00F10D97" w:rsidP="00F10D9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Правила поведения детей</w:t>
      </w:r>
    </w:p>
    <w:p w:rsidR="00F10D97" w:rsidRPr="00F10D97" w:rsidRDefault="00F10D97" w:rsidP="00F10D9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 объектах водного транспорта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0D97">
        <w:rPr>
          <w:rFonts w:ascii="Times New Roman" w:hAnsi="Times New Roman" w:cs="Times New Roman"/>
          <w:sz w:val="28"/>
          <w:szCs w:val="28"/>
        </w:rPr>
        <w:t>Находясь на корабле или в лодке категорически запрещается</w:t>
      </w:r>
      <w:proofErr w:type="gramEnd"/>
      <w:r w:rsidRPr="00F10D97">
        <w:rPr>
          <w:rFonts w:ascii="Times New Roman" w:hAnsi="Times New Roman" w:cs="Times New Roman"/>
          <w:sz w:val="28"/>
          <w:szCs w:val="28"/>
        </w:rPr>
        <w:t>: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 - начинать самостоятельную высадку или посадку до причала лодки или полной подачи трапа корабля;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 выходить и находиться на площадке, не имеющей ограждения;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F10D9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10D97">
        <w:rPr>
          <w:rFonts w:ascii="Times New Roman" w:hAnsi="Times New Roman" w:cs="Times New Roman"/>
          <w:sz w:val="28"/>
          <w:szCs w:val="28"/>
        </w:rPr>
        <w:t xml:space="preserve"> когда зайти в помещение предлагают малознакомые или незнакомые люди.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перевешиваться за борта судна.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 </w:t>
      </w:r>
    </w:p>
    <w:p w:rsidR="00F10D97" w:rsidRPr="00F10D97" w:rsidRDefault="00F10D97" w:rsidP="00F10D9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Правила нахождения вблизи водоёмов и на пляже: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2. Не посещайте реки, озера и другие водоемы без родителей.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3. Детям не разрешается совершать прыжки в воду без присмотра взрослых, в местах не предназначенных для этого.</w:t>
      </w:r>
    </w:p>
    <w:p w:rsidR="00F46DDB" w:rsidRPr="00F10D97" w:rsidRDefault="00F46DDB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D97" w:rsidRPr="00F10D97" w:rsidRDefault="00F10D97" w:rsidP="00F10D9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Правила поведения детей</w:t>
      </w:r>
    </w:p>
    <w:p w:rsidR="00F10D97" w:rsidRPr="00F10D97" w:rsidRDefault="00F10D97" w:rsidP="00F10D9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 объектах воздушного  транспорта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F10D97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F10D97">
        <w:rPr>
          <w:rFonts w:ascii="Times New Roman" w:hAnsi="Times New Roman" w:cs="Times New Roman"/>
          <w:sz w:val="28"/>
          <w:szCs w:val="28"/>
        </w:rPr>
        <w:t>ропорта без сопровождения взрослых;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ограничить передвижение без сопровождения взрослых по самолёту.      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F10D97">
        <w:rPr>
          <w:rFonts w:ascii="Times New Roman" w:hAnsi="Times New Roman" w:cs="Times New Roman"/>
          <w:sz w:val="28"/>
          <w:szCs w:val="28"/>
        </w:rPr>
        <w:t>и борт проводников</w:t>
      </w:r>
      <w:proofErr w:type="gramEnd"/>
      <w:r w:rsidRPr="00F10D97">
        <w:rPr>
          <w:rFonts w:ascii="Times New Roman" w:hAnsi="Times New Roman" w:cs="Times New Roman"/>
          <w:sz w:val="28"/>
          <w:szCs w:val="28"/>
        </w:rPr>
        <w:t>: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lastRenderedPageBreak/>
        <w:t>- не следует прыгать на землю с высоты, так как это может повлечь  переломы рук и ног.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3. Если случился пожар в самолете, необходимо: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защитить себя от дыма, накинув верхнюю одежду или шапку;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лечь на пол;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если самолёт стоит на земле, то к выходу пробираться ползком или пригнувшись по проходу и через кресла;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F10D97" w:rsidRDefault="00F10D97" w:rsidP="00F10D9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0D97" w:rsidRPr="00F10D97" w:rsidRDefault="00F10D97" w:rsidP="00F10D97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Правила поведения детей на железной дороге</w:t>
      </w:r>
    </w:p>
    <w:p w:rsidR="00F10D97" w:rsidRPr="00F10D97" w:rsidRDefault="00F10D97" w:rsidP="00F10D9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и железнодорожном </w:t>
      </w:r>
      <w:proofErr w:type="gramStart"/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транспорте</w:t>
      </w:r>
      <w:proofErr w:type="gramEnd"/>
      <w:r w:rsidRPr="00F10D97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1. Переходить через пути нужно только по мосту или специальным настилам.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2. Не подлезайте под вагоны.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3.Не перелезайте через автосцепки между вагонами.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4. Не заскакивайте в вагон отходящего поезда.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5. Не выходите из вагона до полной остановки поезда.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6. Не играйте на платформах и путях.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7. Не высовывайтесь из окон на ходу.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8. Выходите из вагона только со стороны посадочной платформы.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9. Не ходите на путях.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12. При движении вдоль железнодорожного пути не подходите ближе 5 метров к крайнему рельсу.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13. На электрифицированных участках не прикасайтесь к лежащим на земле электропроводам.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14. Не переходите пути, не убедившись в отсутствии приближающегося поезда.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15. Не катайтесь по платформе на велосипеде, скейтборде и роликах.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16. Приближаясь к железной дороге - снимите наушники (в них можно не услышать сигналов поезда).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F10D9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10D97">
        <w:rPr>
          <w:rFonts w:ascii="Times New Roman" w:hAnsi="Times New Roman" w:cs="Times New Roman"/>
          <w:sz w:val="28"/>
          <w:szCs w:val="28"/>
        </w:rPr>
        <w:t xml:space="preserve"> идущий поезд.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lastRenderedPageBreak/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избежание травм.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20. При переворачивании вагона крепко держитесь руками за неподвижные части.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7">
        <w:rPr>
          <w:rFonts w:ascii="Times New Roman" w:hAnsi="Times New Roman" w:cs="Times New Roman"/>
          <w:sz w:val="28"/>
          <w:szCs w:val="28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F10D97" w:rsidRPr="00F10D97" w:rsidRDefault="00F10D97" w:rsidP="00F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0D97" w:rsidRPr="00F10D97" w:rsidSect="00F4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97"/>
    <w:rsid w:val="00C2549C"/>
    <w:rsid w:val="00F10D97"/>
    <w:rsid w:val="00F4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>Pirated Aliance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2020-07-15T01:16:00Z</dcterms:created>
  <dcterms:modified xsi:type="dcterms:W3CDTF">2020-07-15T01:17:00Z</dcterms:modified>
</cp:coreProperties>
</file>